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308" w:rsidRDefault="00FF4308" w:rsidP="00FF4308">
      <w:pPr>
        <w:shd w:val="clear" w:color="auto" w:fill="FFFFFF"/>
        <w:spacing w:before="100" w:beforeAutospacing="1" w:after="100" w:afterAutospacing="1" w:line="240" w:lineRule="auto"/>
        <w:rPr>
          <w:rFonts w:ascii="Verdana" w:eastAsia="Times New Roman" w:hAnsi="Verdana" w:cs="Times New Roman"/>
          <w:b/>
          <w:bCs/>
          <w:color w:val="000000"/>
          <w:sz w:val="27"/>
          <w:szCs w:val="27"/>
        </w:rPr>
      </w:pPr>
    </w:p>
    <w:p w:rsidR="00FF4308" w:rsidRDefault="00FF4308" w:rsidP="00FF4308">
      <w:pPr>
        <w:shd w:val="clear" w:color="auto" w:fill="FFFFFF"/>
        <w:spacing w:before="100" w:beforeAutospacing="1" w:after="100" w:afterAutospacing="1" w:line="240" w:lineRule="auto"/>
        <w:rPr>
          <w:rFonts w:ascii="Verdana" w:eastAsia="Times New Roman" w:hAnsi="Verdana" w:cs="Times New Roman"/>
          <w:b/>
          <w:bCs/>
          <w:color w:val="000000"/>
          <w:sz w:val="27"/>
          <w:szCs w:val="27"/>
        </w:rPr>
      </w:pPr>
      <w:r>
        <w:rPr>
          <w:rFonts w:ascii="Verdana" w:eastAsia="Times New Roman" w:hAnsi="Verdana" w:cs="Times New Roman"/>
          <w:b/>
          <w:bCs/>
          <w:color w:val="000000"/>
          <w:sz w:val="27"/>
          <w:szCs w:val="27"/>
        </w:rPr>
        <w:t>Wildlife in Pakistan</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color w:val="000000"/>
          <w:sz w:val="36"/>
          <w:szCs w:val="36"/>
        </w:rPr>
        <w:t>Wildlife Biodiversity of Pakistan</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b/>
          <w:bCs/>
          <w:color w:val="000000"/>
          <w:sz w:val="27"/>
          <w:szCs w:val="27"/>
        </w:rPr>
        <w:t>T</w:t>
      </w:r>
      <w:r w:rsidRPr="00FC74A2">
        <w:rPr>
          <w:rFonts w:ascii="Verdana" w:eastAsia="Times New Roman" w:hAnsi="Verdana" w:cs="Times New Roman"/>
          <w:color w:val="000000"/>
          <w:sz w:val="20"/>
          <w:szCs w:val="20"/>
        </w:rPr>
        <w:t>his section describes Pakistan's wildlife, its present status, the major threats to wildlife biodiversity, and the actions that have been taken or are proposed for its protection.</w:t>
      </w:r>
      <w:r w:rsidRPr="00FC74A2">
        <w:rPr>
          <w:rFonts w:ascii="Verdana" w:eastAsia="Times New Roman" w:hAnsi="Verdana" w:cs="Times New Roman"/>
          <w:color w:val="000000"/>
          <w:sz w:val="20"/>
          <w:szCs w:val="20"/>
        </w:rPr>
        <w:br/>
      </w:r>
      <w:r w:rsidRPr="00FC74A2">
        <w:rPr>
          <w:rFonts w:ascii="Verdana" w:eastAsia="Times New Roman" w:hAnsi="Verdana" w:cs="Times New Roman"/>
          <w:color w:val="000000"/>
          <w:sz w:val="20"/>
          <w:szCs w:val="20"/>
        </w:rPr>
        <w:br/>
        <w:t>For the purpose of this report, wildlife includes all vertebrates except fish, domesticated animals and human beings. Other broader definitions of wildlife include all plants and animals in wild ecosystems. Wildlife management is therefore concerned with the abundance and distribution of vertebrate species. Wildlife managers must also manage habitats, including vegetation and invertebrates which are food for, or causes of disease to wildlife.</w:t>
      </w:r>
      <w:r w:rsidRPr="00FC74A2">
        <w:rPr>
          <w:rFonts w:ascii="Verdana" w:eastAsia="Times New Roman" w:hAnsi="Verdana" w:cs="Times New Roman"/>
          <w:color w:val="000000"/>
          <w:sz w:val="20"/>
          <w:szCs w:val="20"/>
        </w:rPr>
        <w:br/>
      </w:r>
      <w:r w:rsidRPr="00FC74A2">
        <w:rPr>
          <w:rFonts w:ascii="Verdana" w:eastAsia="Times New Roman" w:hAnsi="Verdana" w:cs="Times New Roman"/>
          <w:color w:val="000000"/>
          <w:sz w:val="20"/>
          <w:szCs w:val="20"/>
        </w:rPr>
        <w:br/>
        <w:t xml:space="preserve">Wildlife management is the science and art of changing the characteristics and the interaction of habitat, wild animal populations and man in order to achieve specific human goals by means of wildlife resources. Until recently, most wildlife management has focused on game animals. With the growing </w:t>
      </w:r>
      <w:proofErr w:type="spellStart"/>
      <w:r w:rsidRPr="00FC74A2">
        <w:rPr>
          <w:rFonts w:ascii="Verdana" w:eastAsia="Times New Roman" w:hAnsi="Verdana" w:cs="Times New Roman"/>
          <w:color w:val="000000"/>
          <w:sz w:val="20"/>
          <w:szCs w:val="20"/>
        </w:rPr>
        <w:t>realisation</w:t>
      </w:r>
      <w:proofErr w:type="spellEnd"/>
      <w:r w:rsidRPr="00FC74A2">
        <w:rPr>
          <w:rFonts w:ascii="Verdana" w:eastAsia="Times New Roman" w:hAnsi="Verdana" w:cs="Times New Roman"/>
          <w:color w:val="000000"/>
          <w:sz w:val="20"/>
          <w:szCs w:val="20"/>
        </w:rPr>
        <w:t xml:space="preserve"> that all wild vertebrates possess important values, the scope of wildlife management has been broadened to include predators, songbirds, furbearers and vertebrate pests.</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b/>
          <w:bCs/>
          <w:color w:val="000000"/>
          <w:sz w:val="20"/>
          <w:szCs w:val="20"/>
        </w:rPr>
        <w:t>For detail information choose from the sections below:</w:t>
      </w:r>
    </w:p>
    <w:p w:rsidR="00FC74A2" w:rsidRPr="00FC74A2" w:rsidRDefault="00FC74A2" w:rsidP="00FC74A2">
      <w:pPr>
        <w:numPr>
          <w:ilvl w:val="0"/>
          <w:numId w:val="1"/>
        </w:numPr>
        <w:spacing w:before="100" w:beforeAutospacing="1" w:after="100" w:afterAutospacing="1" w:line="240" w:lineRule="auto"/>
        <w:rPr>
          <w:rFonts w:ascii="Verdana" w:eastAsia="Times New Roman" w:hAnsi="Verdana" w:cs="Times New Roman"/>
          <w:color w:val="000000"/>
          <w:sz w:val="27"/>
          <w:szCs w:val="27"/>
        </w:rPr>
      </w:pPr>
      <w:hyperlink r:id="rId5" w:history="1">
        <w:r w:rsidRPr="00FC74A2">
          <w:rPr>
            <w:rFonts w:ascii="Verdana" w:eastAsia="Times New Roman" w:hAnsi="Verdana" w:cs="Times New Roman"/>
            <w:b/>
            <w:bCs/>
            <w:color w:val="71804A"/>
            <w:sz w:val="20"/>
          </w:rPr>
          <w:t>Section 1: Existing Wildlife in Pakistan</w:t>
        </w:r>
      </w:hyperlink>
    </w:p>
    <w:p w:rsidR="00FC74A2" w:rsidRPr="00FC74A2" w:rsidRDefault="00FC74A2" w:rsidP="00FC74A2">
      <w:pPr>
        <w:numPr>
          <w:ilvl w:val="0"/>
          <w:numId w:val="1"/>
        </w:numPr>
        <w:spacing w:before="100" w:beforeAutospacing="1" w:after="100" w:afterAutospacing="1" w:line="240" w:lineRule="auto"/>
        <w:rPr>
          <w:rFonts w:ascii="Verdana" w:eastAsia="Times New Roman" w:hAnsi="Verdana" w:cs="Times New Roman"/>
          <w:color w:val="000000"/>
          <w:sz w:val="27"/>
          <w:szCs w:val="27"/>
        </w:rPr>
      </w:pPr>
      <w:hyperlink r:id="rId6" w:history="1">
        <w:r w:rsidRPr="00FC74A2">
          <w:rPr>
            <w:rFonts w:ascii="Verdana" w:eastAsia="Times New Roman" w:hAnsi="Verdana" w:cs="Times New Roman"/>
            <w:b/>
            <w:bCs/>
            <w:color w:val="71804A"/>
            <w:sz w:val="20"/>
          </w:rPr>
          <w:t>Section 2: Threats to Wildlife Biodiversity</w:t>
        </w:r>
      </w:hyperlink>
    </w:p>
    <w:p w:rsidR="00FC74A2" w:rsidRPr="00FC74A2" w:rsidRDefault="00FC74A2" w:rsidP="00FC74A2">
      <w:pPr>
        <w:numPr>
          <w:ilvl w:val="0"/>
          <w:numId w:val="1"/>
        </w:numPr>
        <w:spacing w:before="100" w:beforeAutospacing="1" w:after="100" w:afterAutospacing="1" w:line="240" w:lineRule="auto"/>
        <w:rPr>
          <w:rFonts w:ascii="Verdana" w:eastAsia="Times New Roman" w:hAnsi="Verdana" w:cs="Times New Roman"/>
          <w:color w:val="000000"/>
          <w:sz w:val="27"/>
          <w:szCs w:val="27"/>
        </w:rPr>
      </w:pPr>
      <w:hyperlink r:id="rId7" w:history="1">
        <w:r w:rsidRPr="00FC74A2">
          <w:rPr>
            <w:rFonts w:ascii="Verdana" w:eastAsia="Times New Roman" w:hAnsi="Verdana" w:cs="Times New Roman"/>
            <w:b/>
            <w:bCs/>
            <w:color w:val="71804A"/>
            <w:sz w:val="20"/>
          </w:rPr>
          <w:t>Section 3: Species of Special Concern</w:t>
        </w:r>
      </w:hyperlink>
    </w:p>
    <w:p w:rsidR="00FC74A2" w:rsidRPr="00FC74A2" w:rsidRDefault="00FC74A2" w:rsidP="00FC74A2">
      <w:pPr>
        <w:numPr>
          <w:ilvl w:val="0"/>
          <w:numId w:val="1"/>
        </w:numPr>
        <w:spacing w:before="100" w:beforeAutospacing="1" w:after="100" w:afterAutospacing="1" w:line="240" w:lineRule="auto"/>
        <w:rPr>
          <w:rFonts w:ascii="Verdana" w:eastAsia="Times New Roman" w:hAnsi="Verdana" w:cs="Times New Roman"/>
          <w:color w:val="000000"/>
          <w:sz w:val="27"/>
          <w:szCs w:val="27"/>
        </w:rPr>
      </w:pPr>
      <w:hyperlink r:id="rId8" w:history="1">
        <w:r w:rsidRPr="00FC74A2">
          <w:rPr>
            <w:rFonts w:ascii="Verdana" w:eastAsia="Times New Roman" w:hAnsi="Verdana" w:cs="Times New Roman"/>
            <w:b/>
            <w:bCs/>
            <w:color w:val="71804A"/>
            <w:sz w:val="20"/>
          </w:rPr>
          <w:t>Section 4: Initiative to Promote and Conserve Biological Diversity</w:t>
        </w:r>
      </w:hyperlink>
    </w:p>
    <w:p w:rsidR="00FC74A2" w:rsidRPr="00FC74A2" w:rsidRDefault="00FC74A2" w:rsidP="00FC74A2">
      <w:pPr>
        <w:numPr>
          <w:ilvl w:val="0"/>
          <w:numId w:val="1"/>
        </w:numPr>
        <w:spacing w:before="100" w:beforeAutospacing="1" w:after="100" w:afterAutospacing="1" w:line="240" w:lineRule="auto"/>
        <w:rPr>
          <w:rFonts w:ascii="Verdana" w:eastAsia="Times New Roman" w:hAnsi="Verdana" w:cs="Times New Roman"/>
          <w:color w:val="000000"/>
          <w:sz w:val="27"/>
          <w:szCs w:val="27"/>
        </w:rPr>
      </w:pPr>
      <w:hyperlink r:id="rId9" w:history="1">
        <w:r w:rsidRPr="00FC74A2">
          <w:rPr>
            <w:rFonts w:ascii="Verdana" w:eastAsia="Times New Roman" w:hAnsi="Verdana" w:cs="Times New Roman"/>
            <w:b/>
            <w:bCs/>
            <w:color w:val="71804A"/>
            <w:sz w:val="20"/>
          </w:rPr>
          <w:t>Section 5: Protected Areas System</w:t>
        </w:r>
      </w:hyperlink>
    </w:p>
    <w:p w:rsidR="00FC74A2" w:rsidRDefault="00FC74A2" w:rsidP="00FF4308">
      <w:pPr>
        <w:shd w:val="clear" w:color="auto" w:fill="FFFFFF"/>
        <w:spacing w:before="100" w:beforeAutospacing="1" w:after="100" w:afterAutospacing="1" w:line="240" w:lineRule="auto"/>
        <w:rPr>
          <w:rFonts w:ascii="Verdana" w:eastAsia="Times New Roman" w:hAnsi="Verdana" w:cs="Times New Roman"/>
          <w:b/>
          <w:bCs/>
          <w:color w:val="000000"/>
          <w:sz w:val="27"/>
          <w:szCs w:val="27"/>
        </w:rPr>
      </w:pP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b/>
          <w:bCs/>
          <w:color w:val="000000"/>
          <w:sz w:val="27"/>
          <w:szCs w:val="27"/>
        </w:rPr>
        <w:t>T</w:t>
      </w:r>
      <w:r w:rsidRPr="00FF4308">
        <w:rPr>
          <w:rFonts w:ascii="Verdana" w:eastAsia="Times New Roman" w:hAnsi="Verdana" w:cs="Times New Roman"/>
          <w:color w:val="000000"/>
          <w:sz w:val="20"/>
          <w:szCs w:val="20"/>
        </w:rPr>
        <w:t xml:space="preserve">he mountainous areas embracing the Himalayan, Karakorum and </w:t>
      </w:r>
      <w:proofErr w:type="spellStart"/>
      <w:r w:rsidRPr="00FF4308">
        <w:rPr>
          <w:rFonts w:ascii="Verdana" w:eastAsia="Times New Roman" w:hAnsi="Verdana" w:cs="Times New Roman"/>
          <w:color w:val="000000"/>
          <w:sz w:val="20"/>
          <w:szCs w:val="20"/>
        </w:rPr>
        <w:t>Hindukush</w:t>
      </w:r>
      <w:proofErr w:type="spellEnd"/>
      <w:r w:rsidRPr="00FF4308">
        <w:rPr>
          <w:rFonts w:ascii="Verdana" w:eastAsia="Times New Roman" w:hAnsi="Verdana" w:cs="Times New Roman"/>
          <w:color w:val="000000"/>
          <w:sz w:val="20"/>
          <w:szCs w:val="20"/>
        </w:rPr>
        <w:t xml:space="preserve"> Ranges are rich in fauna and flora, as compared to other parts of the country. These areas provide an excellent habitat for wildlife in the form of alpine grazing lands, sub-alpine scrub and temperate forests. These habitats support a variety of wild animals. The areas are difficult for human beings to </w:t>
      </w:r>
      <w:proofErr w:type="gramStart"/>
      <w:r w:rsidRPr="00FF4308">
        <w:rPr>
          <w:rFonts w:ascii="Verdana" w:eastAsia="Times New Roman" w:hAnsi="Verdana" w:cs="Times New Roman"/>
          <w:color w:val="000000"/>
          <w:sz w:val="20"/>
          <w:szCs w:val="20"/>
        </w:rPr>
        <w:t>access,</w:t>
      </w:r>
      <w:proofErr w:type="gramEnd"/>
      <w:r w:rsidRPr="00FF4308">
        <w:rPr>
          <w:rFonts w:ascii="Verdana" w:eastAsia="Times New Roman" w:hAnsi="Verdana" w:cs="Times New Roman"/>
          <w:color w:val="000000"/>
          <w:sz w:val="20"/>
          <w:szCs w:val="20"/>
        </w:rPr>
        <w:t xml:space="preserve"> hence, most wildlife is present in reasonable numbers though some are endangered for other reasons. Some of the main wildlife species are the snow leopard, the black and the brown bears, otter, wolf, lynx, Himalayan ibex, </w:t>
      </w:r>
      <w:proofErr w:type="spellStart"/>
      <w:r w:rsidRPr="00FF4308">
        <w:rPr>
          <w:rFonts w:ascii="Verdana" w:eastAsia="Times New Roman" w:hAnsi="Verdana" w:cs="Times New Roman"/>
          <w:color w:val="000000"/>
          <w:sz w:val="20"/>
          <w:szCs w:val="20"/>
        </w:rPr>
        <w:t>markhor</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bharal</w:t>
      </w:r>
      <w:proofErr w:type="spellEnd"/>
      <w:r w:rsidRPr="00FF4308">
        <w:rPr>
          <w:rFonts w:ascii="Verdana" w:eastAsia="Times New Roman" w:hAnsi="Verdana" w:cs="Times New Roman"/>
          <w:color w:val="000000"/>
          <w:sz w:val="20"/>
          <w:szCs w:val="20"/>
        </w:rPr>
        <w:t xml:space="preserve">, Marco Polo's sheep, </w:t>
      </w:r>
      <w:proofErr w:type="spellStart"/>
      <w:r w:rsidRPr="00FF4308">
        <w:rPr>
          <w:rFonts w:ascii="Verdana" w:eastAsia="Times New Roman" w:hAnsi="Verdana" w:cs="Times New Roman"/>
          <w:color w:val="000000"/>
          <w:sz w:val="20"/>
          <w:szCs w:val="20"/>
        </w:rPr>
        <w:t>shapu</w:t>
      </w:r>
      <w:proofErr w:type="spellEnd"/>
      <w:r w:rsidRPr="00FF4308">
        <w:rPr>
          <w:rFonts w:ascii="Verdana" w:eastAsia="Times New Roman" w:hAnsi="Verdana" w:cs="Times New Roman"/>
          <w:color w:val="000000"/>
          <w:sz w:val="20"/>
          <w:szCs w:val="20"/>
        </w:rPr>
        <w:t xml:space="preserve">, musk deer, marmots, </w:t>
      </w:r>
      <w:proofErr w:type="spellStart"/>
      <w:r w:rsidRPr="00FF4308">
        <w:rPr>
          <w:rFonts w:ascii="Verdana" w:eastAsia="Times New Roman" w:hAnsi="Verdana" w:cs="Times New Roman"/>
          <w:color w:val="000000"/>
          <w:sz w:val="20"/>
          <w:szCs w:val="20"/>
        </w:rPr>
        <w:t>tragopan</w:t>
      </w:r>
      <w:proofErr w:type="spellEnd"/>
      <w:r w:rsidRPr="00FF4308">
        <w:rPr>
          <w:rFonts w:ascii="Verdana" w:eastAsia="Times New Roman" w:hAnsi="Verdana" w:cs="Times New Roman"/>
          <w:color w:val="000000"/>
          <w:sz w:val="20"/>
          <w:szCs w:val="20"/>
        </w:rPr>
        <w:t xml:space="preserve"> and </w:t>
      </w:r>
      <w:proofErr w:type="spellStart"/>
      <w:r w:rsidRPr="00FF4308">
        <w:rPr>
          <w:rFonts w:ascii="Verdana" w:eastAsia="Times New Roman" w:hAnsi="Verdana" w:cs="Times New Roman"/>
          <w:color w:val="000000"/>
          <w:sz w:val="20"/>
          <w:szCs w:val="20"/>
        </w:rPr>
        <w:t>monal</w:t>
      </w:r>
      <w:proofErr w:type="spellEnd"/>
      <w:r w:rsidRPr="00FF4308">
        <w:rPr>
          <w:rFonts w:ascii="Verdana" w:eastAsia="Times New Roman" w:hAnsi="Verdana" w:cs="Times New Roman"/>
          <w:color w:val="000000"/>
          <w:sz w:val="20"/>
          <w:szCs w:val="20"/>
        </w:rPr>
        <w:t xml:space="preserve"> pheasants. The snow partridge and </w:t>
      </w:r>
      <w:proofErr w:type="spellStart"/>
      <w:r w:rsidRPr="00FF4308">
        <w:rPr>
          <w:rFonts w:ascii="Verdana" w:eastAsia="Times New Roman" w:hAnsi="Verdana" w:cs="Times New Roman"/>
          <w:color w:val="000000"/>
          <w:sz w:val="20"/>
          <w:szCs w:val="20"/>
        </w:rPr>
        <w:t>snowcock</w:t>
      </w:r>
      <w:proofErr w:type="spellEnd"/>
      <w:r w:rsidRPr="00FF4308">
        <w:rPr>
          <w:rFonts w:ascii="Verdana" w:eastAsia="Times New Roman" w:hAnsi="Verdana" w:cs="Times New Roman"/>
          <w:color w:val="000000"/>
          <w:sz w:val="20"/>
          <w:szCs w:val="20"/>
        </w:rPr>
        <w:t xml:space="preserve"> reside at higher elevations. The Rhesus monkey, common </w:t>
      </w:r>
      <w:proofErr w:type="spellStart"/>
      <w:r w:rsidRPr="00FF4308">
        <w:rPr>
          <w:rFonts w:ascii="Verdana" w:eastAsia="Times New Roman" w:hAnsi="Verdana" w:cs="Times New Roman"/>
          <w:color w:val="000000"/>
          <w:sz w:val="20"/>
          <w:szCs w:val="20"/>
        </w:rPr>
        <w:t>langur</w:t>
      </w:r>
      <w:proofErr w:type="spellEnd"/>
      <w:r w:rsidRPr="00FF4308">
        <w:rPr>
          <w:rFonts w:ascii="Verdana" w:eastAsia="Times New Roman" w:hAnsi="Verdana" w:cs="Times New Roman"/>
          <w:color w:val="000000"/>
          <w:sz w:val="20"/>
          <w:szCs w:val="20"/>
        </w:rPr>
        <w:t xml:space="preserve">, red fox, black bear, common leopard, a variety of cats, musk deer (over a limited area), goral, several species of flying squirrels, </w:t>
      </w:r>
      <w:proofErr w:type="spellStart"/>
      <w:r w:rsidRPr="00FF4308">
        <w:rPr>
          <w:rFonts w:ascii="Verdana" w:eastAsia="Times New Roman" w:hAnsi="Verdana" w:cs="Times New Roman"/>
          <w:color w:val="000000"/>
          <w:sz w:val="20"/>
          <w:szCs w:val="20"/>
        </w:rPr>
        <w:t>chakor</w:t>
      </w:r>
      <w:proofErr w:type="spellEnd"/>
      <w:r w:rsidRPr="00FF4308">
        <w:rPr>
          <w:rFonts w:ascii="Verdana" w:eastAsia="Times New Roman" w:hAnsi="Verdana" w:cs="Times New Roman"/>
          <w:color w:val="000000"/>
          <w:sz w:val="20"/>
          <w:szCs w:val="20"/>
        </w:rPr>
        <w:t>, partridge and pheasants (</w:t>
      </w:r>
      <w:proofErr w:type="spellStart"/>
      <w:r w:rsidRPr="00FF4308">
        <w:rPr>
          <w:rFonts w:ascii="Verdana" w:eastAsia="Times New Roman" w:hAnsi="Verdana" w:cs="Times New Roman"/>
          <w:color w:val="000000"/>
          <w:sz w:val="20"/>
          <w:szCs w:val="20"/>
        </w:rPr>
        <w:t>koklass</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kaleej</w:t>
      </w:r>
      <w:proofErr w:type="spellEnd"/>
      <w:r w:rsidRPr="00FF4308">
        <w:rPr>
          <w:rFonts w:ascii="Verdana" w:eastAsia="Times New Roman" w:hAnsi="Verdana" w:cs="Times New Roman"/>
          <w:color w:val="000000"/>
          <w:sz w:val="20"/>
          <w:szCs w:val="20"/>
        </w:rPr>
        <w:t xml:space="preserve"> and cheer) live in the lower elevations. Amongst these the snow leopard, musk deer, Marco Polo's sheep, and the brown bear are endangered. The Tibetan wild ass and the blue sheep populations have been reduced drastically. The cheer pheasant is reported to be extinct from within Pakistan's boundaries, and is included in the IUCN Red Data Book. The western </w:t>
      </w:r>
      <w:r w:rsidRPr="00FF4308">
        <w:rPr>
          <w:rFonts w:ascii="Verdana" w:eastAsia="Times New Roman" w:hAnsi="Verdana" w:cs="Times New Roman"/>
          <w:color w:val="000000"/>
          <w:sz w:val="20"/>
          <w:szCs w:val="20"/>
        </w:rPr>
        <w:lastRenderedPageBreak/>
        <w:t xml:space="preserve">horned </w:t>
      </w:r>
      <w:proofErr w:type="spellStart"/>
      <w:r w:rsidRPr="00FF4308">
        <w:rPr>
          <w:rFonts w:ascii="Verdana" w:eastAsia="Times New Roman" w:hAnsi="Verdana" w:cs="Times New Roman"/>
          <w:color w:val="000000"/>
          <w:sz w:val="20"/>
          <w:szCs w:val="20"/>
        </w:rPr>
        <w:t>tragopan</w:t>
      </w:r>
      <w:proofErr w:type="spellEnd"/>
      <w:r w:rsidRPr="00FF4308">
        <w:rPr>
          <w:rFonts w:ascii="Verdana" w:eastAsia="Times New Roman" w:hAnsi="Verdana" w:cs="Times New Roman"/>
          <w:color w:val="000000"/>
          <w:sz w:val="20"/>
          <w:szCs w:val="20"/>
        </w:rPr>
        <w:t xml:space="preserve"> was reported to have disappeared from within Pakistani territory, but has now been relocated to Indus </w:t>
      </w:r>
      <w:proofErr w:type="spellStart"/>
      <w:r w:rsidRPr="00FF4308">
        <w:rPr>
          <w:rFonts w:ascii="Verdana" w:eastAsia="Times New Roman" w:hAnsi="Verdana" w:cs="Times New Roman"/>
          <w:color w:val="000000"/>
          <w:sz w:val="20"/>
          <w:szCs w:val="20"/>
        </w:rPr>
        <w:t>Kohistan</w:t>
      </w:r>
      <w:proofErr w:type="spellEnd"/>
      <w:r w:rsidRPr="00FF4308">
        <w:rPr>
          <w:rFonts w:ascii="Verdana" w:eastAsia="Times New Roman" w:hAnsi="Verdana" w:cs="Times New Roman"/>
          <w:color w:val="000000"/>
          <w:sz w:val="20"/>
          <w:szCs w:val="20"/>
        </w:rPr>
        <w:t>, although its numbers are low.</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The main threats to the population of wild animals in the northern mountainous regions include, the competition with domestic livestock for existing natural forage, increasing human interference in the form of cultivation, the construction of roads, and hunting.</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The Himalayan foothills and the </w:t>
      </w:r>
      <w:proofErr w:type="spellStart"/>
      <w:r w:rsidRPr="00FF4308">
        <w:rPr>
          <w:rFonts w:ascii="Verdana" w:eastAsia="Times New Roman" w:hAnsi="Verdana" w:cs="Times New Roman"/>
          <w:color w:val="000000"/>
          <w:sz w:val="20"/>
          <w:szCs w:val="20"/>
        </w:rPr>
        <w:t>Potohar</w:t>
      </w:r>
      <w:proofErr w:type="spellEnd"/>
      <w:r w:rsidRPr="00FF4308">
        <w:rPr>
          <w:rFonts w:ascii="Verdana" w:eastAsia="Times New Roman" w:hAnsi="Verdana" w:cs="Times New Roman"/>
          <w:color w:val="000000"/>
          <w:sz w:val="20"/>
          <w:szCs w:val="20"/>
        </w:rPr>
        <w:t xml:space="preserve"> region, including the Salt Range and Kala </w:t>
      </w:r>
      <w:proofErr w:type="spellStart"/>
      <w:r w:rsidRPr="00FF4308">
        <w:rPr>
          <w:rFonts w:ascii="Verdana" w:eastAsia="Times New Roman" w:hAnsi="Verdana" w:cs="Times New Roman"/>
          <w:color w:val="000000"/>
          <w:sz w:val="20"/>
          <w:szCs w:val="20"/>
        </w:rPr>
        <w:t>Chitta</w:t>
      </w:r>
      <w:proofErr w:type="spellEnd"/>
      <w:r w:rsidRPr="00FF4308">
        <w:rPr>
          <w:rFonts w:ascii="Verdana" w:eastAsia="Times New Roman" w:hAnsi="Verdana" w:cs="Times New Roman"/>
          <w:color w:val="000000"/>
          <w:sz w:val="20"/>
          <w:szCs w:val="20"/>
        </w:rPr>
        <w:t xml:space="preserve"> Range, are covered with scrub forests, which have been reduced to scanty growth in most places. Medium-sized animals like the Punjab </w:t>
      </w:r>
      <w:proofErr w:type="spellStart"/>
      <w:r w:rsidRPr="00FF4308">
        <w:rPr>
          <w:rFonts w:ascii="Verdana" w:eastAsia="Times New Roman" w:hAnsi="Verdana" w:cs="Times New Roman"/>
          <w:color w:val="000000"/>
          <w:sz w:val="20"/>
          <w:szCs w:val="20"/>
        </w:rPr>
        <w:t>urial</w:t>
      </w:r>
      <w:proofErr w:type="spellEnd"/>
      <w:r w:rsidRPr="00FF4308">
        <w:rPr>
          <w:rFonts w:ascii="Verdana" w:eastAsia="Times New Roman" w:hAnsi="Verdana" w:cs="Times New Roman"/>
          <w:color w:val="000000"/>
          <w:sz w:val="20"/>
          <w:szCs w:val="20"/>
        </w:rPr>
        <w:t xml:space="preserve">, barking deer, goral, </w:t>
      </w:r>
      <w:proofErr w:type="spellStart"/>
      <w:r w:rsidRPr="00FF4308">
        <w:rPr>
          <w:rFonts w:ascii="Verdana" w:eastAsia="Times New Roman" w:hAnsi="Verdana" w:cs="Times New Roman"/>
          <w:color w:val="000000"/>
          <w:sz w:val="20"/>
          <w:szCs w:val="20"/>
        </w:rPr>
        <w:t>chinkara</w:t>
      </w:r>
      <w:proofErr w:type="spellEnd"/>
      <w:r w:rsidRPr="00FF4308">
        <w:rPr>
          <w:rFonts w:ascii="Verdana" w:eastAsia="Times New Roman" w:hAnsi="Verdana" w:cs="Times New Roman"/>
          <w:color w:val="000000"/>
          <w:sz w:val="20"/>
          <w:szCs w:val="20"/>
        </w:rPr>
        <w:t>, partridges (grey</w:t>
      </w:r>
      <w:r w:rsidRPr="00FF4308">
        <w:rPr>
          <w:rFonts w:ascii="Verdana" w:eastAsia="Times New Roman" w:hAnsi="Verdana" w:cs="Times New Roman"/>
          <w:color w:val="000000"/>
          <w:sz w:val="20"/>
        </w:rPr>
        <w:t> </w:t>
      </w:r>
      <w:r w:rsidRPr="00FF4308">
        <w:rPr>
          <w:rFonts w:ascii="Verdana" w:eastAsia="Times New Roman" w:hAnsi="Verdana" w:cs="Times New Roman"/>
          <w:color w:val="000000"/>
          <w:sz w:val="20"/>
          <w:szCs w:val="20"/>
        </w:rPr>
        <w:t xml:space="preserve">and black), </w:t>
      </w:r>
      <w:proofErr w:type="spellStart"/>
      <w:r w:rsidRPr="00FF4308">
        <w:rPr>
          <w:rFonts w:ascii="Verdana" w:eastAsia="Times New Roman" w:hAnsi="Verdana" w:cs="Times New Roman"/>
          <w:color w:val="000000"/>
          <w:sz w:val="20"/>
          <w:szCs w:val="20"/>
        </w:rPr>
        <w:t>seesee</w:t>
      </w:r>
      <w:proofErr w:type="spellEnd"/>
      <w:r w:rsidRPr="00FF4308">
        <w:rPr>
          <w:rFonts w:ascii="Verdana" w:eastAsia="Times New Roman" w:hAnsi="Verdana" w:cs="Times New Roman"/>
          <w:color w:val="000000"/>
          <w:sz w:val="20"/>
          <w:szCs w:val="20"/>
        </w:rPr>
        <w:t xml:space="preserve"> and </w:t>
      </w:r>
      <w:proofErr w:type="spellStart"/>
      <w:r w:rsidRPr="00FF4308">
        <w:rPr>
          <w:rFonts w:ascii="Verdana" w:eastAsia="Times New Roman" w:hAnsi="Verdana" w:cs="Times New Roman"/>
          <w:color w:val="000000"/>
          <w:sz w:val="20"/>
          <w:szCs w:val="20"/>
        </w:rPr>
        <w:t>chakor</w:t>
      </w:r>
      <w:proofErr w:type="spellEnd"/>
      <w:r w:rsidRPr="00FF4308">
        <w:rPr>
          <w:rFonts w:ascii="Verdana" w:eastAsia="Times New Roman" w:hAnsi="Verdana" w:cs="Times New Roman"/>
          <w:color w:val="000000"/>
          <w:sz w:val="20"/>
          <w:szCs w:val="20"/>
        </w:rPr>
        <w:t xml:space="preserve"> are supported in these habitats. A variety of songbird fauna also occurs in these areas.</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Vast Indus flood plains have been cleared of natural vegetation to grow crops. Very little wildlife habitat has been left untouched. Only animals like the jackal, mongoose, jungle cat, civet cat, scaly anteater, desert cat and the wild hare occur in these areas. Hog deer is found in </w:t>
      </w:r>
      <w:proofErr w:type="spellStart"/>
      <w:r w:rsidRPr="00FF4308">
        <w:rPr>
          <w:rFonts w:ascii="Verdana" w:eastAsia="Times New Roman" w:hAnsi="Verdana" w:cs="Times New Roman"/>
          <w:color w:val="000000"/>
          <w:sz w:val="20"/>
          <w:szCs w:val="20"/>
        </w:rPr>
        <w:t>riverine</w:t>
      </w:r>
      <w:proofErr w:type="spellEnd"/>
      <w:r w:rsidRPr="00FF4308">
        <w:rPr>
          <w:rFonts w:ascii="Verdana" w:eastAsia="Times New Roman" w:hAnsi="Verdana" w:cs="Times New Roman"/>
          <w:color w:val="000000"/>
          <w:sz w:val="20"/>
          <w:szCs w:val="20"/>
        </w:rPr>
        <w:t xml:space="preserve"> tracts. The crop residues and wild growth support reasonable populations of black and grey partridges.</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Little vegetative cover, severity of climatic conditions and the great thrust of grazing animals on the deserts have left wild animals in a precarious position. Parts of </w:t>
      </w:r>
      <w:proofErr w:type="spellStart"/>
      <w:r w:rsidRPr="00FF4308">
        <w:rPr>
          <w:rFonts w:ascii="Verdana" w:eastAsia="Times New Roman" w:hAnsi="Verdana" w:cs="Times New Roman"/>
          <w:color w:val="000000"/>
          <w:sz w:val="20"/>
          <w:szCs w:val="20"/>
        </w:rPr>
        <w:t>Thall</w:t>
      </w:r>
      <w:proofErr w:type="spellEnd"/>
      <w:r w:rsidRPr="00FF4308">
        <w:rPr>
          <w:rFonts w:ascii="Verdana" w:eastAsia="Times New Roman" w:hAnsi="Verdana" w:cs="Times New Roman"/>
          <w:color w:val="000000"/>
          <w:sz w:val="20"/>
          <w:szCs w:val="20"/>
        </w:rPr>
        <w:t xml:space="preserve"> and </w:t>
      </w:r>
      <w:proofErr w:type="spellStart"/>
      <w:r w:rsidRPr="00FF4308">
        <w:rPr>
          <w:rFonts w:ascii="Verdana" w:eastAsia="Times New Roman" w:hAnsi="Verdana" w:cs="Times New Roman"/>
          <w:color w:val="000000"/>
          <w:sz w:val="20"/>
          <w:szCs w:val="20"/>
        </w:rPr>
        <w:t>Cholistan</w:t>
      </w:r>
      <w:proofErr w:type="spellEnd"/>
      <w:r w:rsidRPr="00FF4308">
        <w:rPr>
          <w:rFonts w:ascii="Verdana" w:eastAsia="Times New Roman" w:hAnsi="Verdana" w:cs="Times New Roman"/>
          <w:color w:val="000000"/>
          <w:sz w:val="20"/>
          <w:szCs w:val="20"/>
        </w:rPr>
        <w:t xml:space="preserve"> are now being irrigated, with the situation almost identical to that of the flood plains. </w:t>
      </w:r>
      <w:proofErr w:type="spellStart"/>
      <w:r w:rsidRPr="00FF4308">
        <w:rPr>
          <w:rFonts w:ascii="Verdana" w:eastAsia="Times New Roman" w:hAnsi="Verdana" w:cs="Times New Roman"/>
          <w:color w:val="000000"/>
          <w:sz w:val="20"/>
          <w:szCs w:val="20"/>
        </w:rPr>
        <w:t>Chinkara</w:t>
      </w:r>
      <w:proofErr w:type="spellEnd"/>
      <w:r w:rsidRPr="00FF4308">
        <w:rPr>
          <w:rFonts w:ascii="Verdana" w:eastAsia="Times New Roman" w:hAnsi="Verdana" w:cs="Times New Roman"/>
          <w:color w:val="000000"/>
          <w:sz w:val="20"/>
          <w:szCs w:val="20"/>
        </w:rPr>
        <w:t xml:space="preserve"> is the only animal, which can still be found in average numbers in </w:t>
      </w:r>
      <w:proofErr w:type="spellStart"/>
      <w:r w:rsidRPr="00FF4308">
        <w:rPr>
          <w:rFonts w:ascii="Verdana" w:eastAsia="Times New Roman" w:hAnsi="Verdana" w:cs="Times New Roman"/>
          <w:color w:val="000000"/>
          <w:sz w:val="20"/>
          <w:szCs w:val="20"/>
        </w:rPr>
        <w:t>Cholistan</w:t>
      </w:r>
      <w:proofErr w:type="spellEnd"/>
      <w:r w:rsidRPr="00FF4308">
        <w:rPr>
          <w:rFonts w:ascii="Verdana" w:eastAsia="Times New Roman" w:hAnsi="Verdana" w:cs="Times New Roman"/>
          <w:color w:val="000000"/>
          <w:sz w:val="20"/>
          <w:szCs w:val="20"/>
        </w:rPr>
        <w:t xml:space="preserve">, but rarely in </w:t>
      </w:r>
      <w:proofErr w:type="spellStart"/>
      <w:r w:rsidRPr="00FF4308">
        <w:rPr>
          <w:rFonts w:ascii="Verdana" w:eastAsia="Times New Roman" w:hAnsi="Verdana" w:cs="Times New Roman"/>
          <w:color w:val="000000"/>
          <w:sz w:val="20"/>
          <w:szCs w:val="20"/>
        </w:rPr>
        <w:t>Thall</w:t>
      </w:r>
      <w:proofErr w:type="spellEnd"/>
      <w:r w:rsidRPr="00FF4308">
        <w:rPr>
          <w:rFonts w:ascii="Verdana" w:eastAsia="Times New Roman" w:hAnsi="Verdana" w:cs="Times New Roman"/>
          <w:color w:val="000000"/>
          <w:sz w:val="20"/>
          <w:szCs w:val="20"/>
        </w:rPr>
        <w:t xml:space="preserve">. The blackbuck, once plentiful in </w:t>
      </w:r>
      <w:proofErr w:type="spellStart"/>
      <w:r w:rsidRPr="00FF4308">
        <w:rPr>
          <w:rFonts w:ascii="Verdana" w:eastAsia="Times New Roman" w:hAnsi="Verdana" w:cs="Times New Roman"/>
          <w:color w:val="000000"/>
          <w:sz w:val="20"/>
          <w:szCs w:val="20"/>
        </w:rPr>
        <w:t>Cholistan</w:t>
      </w:r>
      <w:proofErr w:type="spellEnd"/>
      <w:r w:rsidRPr="00FF4308">
        <w:rPr>
          <w:rFonts w:ascii="Verdana" w:eastAsia="Times New Roman" w:hAnsi="Verdana" w:cs="Times New Roman"/>
          <w:color w:val="000000"/>
          <w:sz w:val="20"/>
          <w:szCs w:val="20"/>
        </w:rPr>
        <w:t xml:space="preserve"> has now been eliminated. However, efforts are being made to reintroduce them back into the country. A small number of blue bulls are found along the Pak-Indian border, and some parts of </w:t>
      </w:r>
      <w:proofErr w:type="spellStart"/>
      <w:r w:rsidRPr="00FF4308">
        <w:rPr>
          <w:rFonts w:ascii="Verdana" w:eastAsia="Times New Roman" w:hAnsi="Verdana" w:cs="Times New Roman"/>
          <w:color w:val="000000"/>
          <w:sz w:val="20"/>
          <w:szCs w:val="20"/>
        </w:rPr>
        <w:t>Cholistan</w:t>
      </w:r>
      <w:proofErr w:type="spellEnd"/>
      <w:r w:rsidRPr="00FF4308">
        <w:rPr>
          <w:rFonts w:ascii="Verdana" w:eastAsia="Times New Roman" w:hAnsi="Verdana" w:cs="Times New Roman"/>
          <w:color w:val="000000"/>
          <w:sz w:val="20"/>
          <w:szCs w:val="20"/>
        </w:rPr>
        <w:t xml:space="preserve">. Grey partridge, species of sand grouse and the Indian courser are the main birds of the area. Peafowl occur in some areas in </w:t>
      </w:r>
      <w:proofErr w:type="spellStart"/>
      <w:r w:rsidRPr="00FF4308">
        <w:rPr>
          <w:rFonts w:ascii="Verdana" w:eastAsia="Times New Roman" w:hAnsi="Verdana" w:cs="Times New Roman"/>
          <w:color w:val="000000"/>
          <w:sz w:val="20"/>
          <w:szCs w:val="20"/>
        </w:rPr>
        <w:t>Cholistan</w:t>
      </w:r>
      <w:proofErr w:type="spellEnd"/>
      <w:r w:rsidRPr="00FF4308">
        <w:rPr>
          <w:rFonts w:ascii="Verdana" w:eastAsia="Times New Roman" w:hAnsi="Verdana" w:cs="Times New Roman"/>
          <w:color w:val="000000"/>
          <w:sz w:val="20"/>
          <w:szCs w:val="20"/>
        </w:rPr>
        <w:t>.</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The </w:t>
      </w:r>
      <w:proofErr w:type="spellStart"/>
      <w:r w:rsidRPr="00FF4308">
        <w:rPr>
          <w:rFonts w:ascii="Verdana" w:eastAsia="Times New Roman" w:hAnsi="Verdana" w:cs="Times New Roman"/>
          <w:color w:val="000000"/>
          <w:sz w:val="20"/>
          <w:szCs w:val="20"/>
        </w:rPr>
        <w:t>Thar</w:t>
      </w:r>
      <w:proofErr w:type="spellEnd"/>
      <w:r w:rsidRPr="00FF4308">
        <w:rPr>
          <w:rFonts w:ascii="Verdana" w:eastAsia="Times New Roman" w:hAnsi="Verdana" w:cs="Times New Roman"/>
          <w:color w:val="000000"/>
          <w:sz w:val="20"/>
          <w:szCs w:val="20"/>
        </w:rPr>
        <w:t xml:space="preserve"> Desert supports a fair population of the </w:t>
      </w:r>
      <w:proofErr w:type="spellStart"/>
      <w:r w:rsidRPr="00FF4308">
        <w:rPr>
          <w:rFonts w:ascii="Verdana" w:eastAsia="Times New Roman" w:hAnsi="Verdana" w:cs="Times New Roman"/>
          <w:color w:val="000000"/>
          <w:sz w:val="20"/>
          <w:szCs w:val="20"/>
        </w:rPr>
        <w:t>Chinkara</w:t>
      </w:r>
      <w:proofErr w:type="spellEnd"/>
      <w:r w:rsidRPr="00FF4308">
        <w:rPr>
          <w:rFonts w:ascii="Verdana" w:eastAsia="Times New Roman" w:hAnsi="Verdana" w:cs="Times New Roman"/>
          <w:color w:val="000000"/>
          <w:sz w:val="20"/>
          <w:szCs w:val="20"/>
        </w:rPr>
        <w:t xml:space="preserve"> gazelle. Peacocks are only found in the wild, mainly because of the protection they enjoy in Hindu communities. The wild ass migrates from the Indian part of the </w:t>
      </w:r>
      <w:proofErr w:type="spellStart"/>
      <w:r w:rsidRPr="00FF4308">
        <w:rPr>
          <w:rFonts w:ascii="Verdana" w:eastAsia="Times New Roman" w:hAnsi="Verdana" w:cs="Times New Roman"/>
          <w:color w:val="000000"/>
          <w:sz w:val="20"/>
          <w:szCs w:val="20"/>
        </w:rPr>
        <w:t>Rann</w:t>
      </w:r>
      <w:proofErr w:type="spellEnd"/>
      <w:r w:rsidRPr="00FF4308">
        <w:rPr>
          <w:rFonts w:ascii="Verdana" w:eastAsia="Times New Roman" w:hAnsi="Verdana" w:cs="Times New Roman"/>
          <w:color w:val="000000"/>
          <w:sz w:val="20"/>
          <w:szCs w:val="20"/>
        </w:rPr>
        <w:t xml:space="preserve"> of Kutch to the Pakistani part in search of food.</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The </w:t>
      </w:r>
      <w:proofErr w:type="spellStart"/>
      <w:r w:rsidRPr="00FF4308">
        <w:rPr>
          <w:rFonts w:ascii="Verdana" w:eastAsia="Times New Roman" w:hAnsi="Verdana" w:cs="Times New Roman"/>
          <w:color w:val="000000"/>
          <w:sz w:val="20"/>
          <w:szCs w:val="20"/>
        </w:rPr>
        <w:t>Houbara</w:t>
      </w:r>
      <w:proofErr w:type="spellEnd"/>
      <w:r w:rsidRPr="00FF4308">
        <w:rPr>
          <w:rFonts w:ascii="Verdana" w:eastAsia="Times New Roman" w:hAnsi="Verdana" w:cs="Times New Roman"/>
          <w:color w:val="000000"/>
          <w:sz w:val="20"/>
          <w:szCs w:val="20"/>
        </w:rPr>
        <w:t xml:space="preserve"> bustard is a regular winter visitor to the desert. Visiting diplomats have hunted and reduced their numbers. The great Indian bustard is sporadically sighted. The imperial </w:t>
      </w:r>
      <w:proofErr w:type="spellStart"/>
      <w:r w:rsidRPr="00FF4308">
        <w:rPr>
          <w:rFonts w:ascii="Verdana" w:eastAsia="Times New Roman" w:hAnsi="Verdana" w:cs="Times New Roman"/>
          <w:color w:val="000000"/>
          <w:sz w:val="20"/>
          <w:szCs w:val="20"/>
        </w:rPr>
        <w:t>sandgrouse</w:t>
      </w:r>
      <w:proofErr w:type="spellEnd"/>
      <w:r w:rsidRPr="00FF4308">
        <w:rPr>
          <w:rFonts w:ascii="Verdana" w:eastAsia="Times New Roman" w:hAnsi="Verdana" w:cs="Times New Roman"/>
          <w:color w:val="000000"/>
          <w:sz w:val="20"/>
          <w:szCs w:val="20"/>
        </w:rPr>
        <w:t xml:space="preserve"> is another migrant visiting these areas. Grey partridges are frequently sighted. The python is also threatened with extinction.</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The </w:t>
      </w:r>
      <w:proofErr w:type="spellStart"/>
      <w:r w:rsidRPr="00FF4308">
        <w:rPr>
          <w:rFonts w:ascii="Verdana" w:eastAsia="Times New Roman" w:hAnsi="Verdana" w:cs="Times New Roman"/>
          <w:color w:val="000000"/>
          <w:sz w:val="20"/>
          <w:szCs w:val="20"/>
        </w:rPr>
        <w:t>Sulaiman</w:t>
      </w:r>
      <w:proofErr w:type="spellEnd"/>
      <w:r w:rsidRPr="00FF4308">
        <w:rPr>
          <w:rFonts w:ascii="Verdana" w:eastAsia="Times New Roman" w:hAnsi="Verdana" w:cs="Times New Roman"/>
          <w:color w:val="000000"/>
          <w:sz w:val="20"/>
          <w:szCs w:val="20"/>
        </w:rPr>
        <w:t xml:space="preserve"> and </w:t>
      </w:r>
      <w:proofErr w:type="spellStart"/>
      <w:r w:rsidRPr="00FF4308">
        <w:rPr>
          <w:rFonts w:ascii="Verdana" w:eastAsia="Times New Roman" w:hAnsi="Verdana" w:cs="Times New Roman"/>
          <w:color w:val="000000"/>
          <w:sz w:val="20"/>
          <w:szCs w:val="20"/>
        </w:rPr>
        <w:t>Kirthar</w:t>
      </w:r>
      <w:proofErr w:type="spellEnd"/>
      <w:r w:rsidRPr="00FF4308">
        <w:rPr>
          <w:rFonts w:ascii="Verdana" w:eastAsia="Times New Roman" w:hAnsi="Verdana" w:cs="Times New Roman"/>
          <w:color w:val="000000"/>
          <w:sz w:val="20"/>
          <w:szCs w:val="20"/>
        </w:rPr>
        <w:t xml:space="preserve"> Ranges present habitats manifesting unique characteristics. The former supports the straight-horned </w:t>
      </w:r>
      <w:proofErr w:type="spellStart"/>
      <w:r w:rsidRPr="00FF4308">
        <w:rPr>
          <w:rFonts w:ascii="Verdana" w:eastAsia="Times New Roman" w:hAnsi="Verdana" w:cs="Times New Roman"/>
          <w:color w:val="000000"/>
          <w:sz w:val="20"/>
          <w:szCs w:val="20"/>
        </w:rPr>
        <w:t>markhor</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chinkara</w:t>
      </w:r>
      <w:proofErr w:type="spellEnd"/>
      <w:r w:rsidRPr="00FF4308">
        <w:rPr>
          <w:rFonts w:ascii="Verdana" w:eastAsia="Times New Roman" w:hAnsi="Verdana" w:cs="Times New Roman"/>
          <w:color w:val="000000"/>
          <w:sz w:val="20"/>
          <w:szCs w:val="20"/>
        </w:rPr>
        <w:t xml:space="preserve"> and </w:t>
      </w:r>
      <w:proofErr w:type="spellStart"/>
      <w:r w:rsidRPr="00FF4308">
        <w:rPr>
          <w:rFonts w:ascii="Verdana" w:eastAsia="Times New Roman" w:hAnsi="Verdana" w:cs="Times New Roman"/>
          <w:color w:val="000000"/>
          <w:sz w:val="20"/>
          <w:szCs w:val="20"/>
        </w:rPr>
        <w:t>urial</w:t>
      </w:r>
      <w:proofErr w:type="spellEnd"/>
      <w:r w:rsidRPr="00FF4308">
        <w:rPr>
          <w:rFonts w:ascii="Verdana" w:eastAsia="Times New Roman" w:hAnsi="Verdana" w:cs="Times New Roman"/>
          <w:color w:val="000000"/>
          <w:sz w:val="20"/>
          <w:szCs w:val="20"/>
        </w:rPr>
        <w:t xml:space="preserve">, whereas </w:t>
      </w:r>
      <w:proofErr w:type="spellStart"/>
      <w:r w:rsidRPr="00FF4308">
        <w:rPr>
          <w:rFonts w:ascii="Verdana" w:eastAsia="Times New Roman" w:hAnsi="Verdana" w:cs="Times New Roman"/>
          <w:color w:val="000000"/>
          <w:sz w:val="20"/>
          <w:szCs w:val="20"/>
        </w:rPr>
        <w:t>Sindh</w:t>
      </w:r>
      <w:proofErr w:type="spellEnd"/>
      <w:r w:rsidRPr="00FF4308">
        <w:rPr>
          <w:rFonts w:ascii="Verdana" w:eastAsia="Times New Roman" w:hAnsi="Verdana" w:cs="Times New Roman"/>
          <w:color w:val="000000"/>
          <w:sz w:val="20"/>
          <w:szCs w:val="20"/>
        </w:rPr>
        <w:t xml:space="preserve"> ibex, </w:t>
      </w:r>
      <w:proofErr w:type="spellStart"/>
      <w:r w:rsidRPr="00FF4308">
        <w:rPr>
          <w:rFonts w:ascii="Verdana" w:eastAsia="Times New Roman" w:hAnsi="Verdana" w:cs="Times New Roman"/>
          <w:color w:val="000000"/>
          <w:sz w:val="20"/>
          <w:szCs w:val="20"/>
        </w:rPr>
        <w:t>urial</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chinkara</w:t>
      </w:r>
      <w:proofErr w:type="spellEnd"/>
      <w:r w:rsidRPr="00FF4308">
        <w:rPr>
          <w:rFonts w:ascii="Verdana" w:eastAsia="Times New Roman" w:hAnsi="Verdana" w:cs="Times New Roman"/>
          <w:color w:val="000000"/>
          <w:sz w:val="20"/>
          <w:szCs w:val="20"/>
        </w:rPr>
        <w:t xml:space="preserve"> and common leopard occupy the latter. The straight-horned </w:t>
      </w:r>
      <w:proofErr w:type="spellStart"/>
      <w:r w:rsidRPr="00FF4308">
        <w:rPr>
          <w:rFonts w:ascii="Verdana" w:eastAsia="Times New Roman" w:hAnsi="Verdana" w:cs="Times New Roman"/>
          <w:color w:val="000000"/>
          <w:sz w:val="20"/>
          <w:szCs w:val="20"/>
        </w:rPr>
        <w:t>markhor</w:t>
      </w:r>
      <w:proofErr w:type="spellEnd"/>
      <w:r w:rsidRPr="00FF4308">
        <w:rPr>
          <w:rFonts w:ascii="Verdana" w:eastAsia="Times New Roman" w:hAnsi="Verdana" w:cs="Times New Roman"/>
          <w:color w:val="000000"/>
          <w:sz w:val="20"/>
          <w:szCs w:val="20"/>
        </w:rPr>
        <w:t xml:space="preserve">, which is almost extinct from within settled boundaries of Pakistan, occurs in somewhat fair numbers in the Tribal Areas. The </w:t>
      </w:r>
      <w:proofErr w:type="spellStart"/>
      <w:r w:rsidRPr="00FF4308">
        <w:rPr>
          <w:rFonts w:ascii="Verdana" w:eastAsia="Times New Roman" w:hAnsi="Verdana" w:cs="Times New Roman"/>
          <w:color w:val="000000"/>
          <w:sz w:val="20"/>
          <w:szCs w:val="20"/>
        </w:rPr>
        <w:t>chakor</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seesee</w:t>
      </w:r>
      <w:proofErr w:type="spellEnd"/>
      <w:r w:rsidRPr="00FF4308">
        <w:rPr>
          <w:rFonts w:ascii="Verdana" w:eastAsia="Times New Roman" w:hAnsi="Verdana" w:cs="Times New Roman"/>
          <w:color w:val="000000"/>
          <w:sz w:val="20"/>
          <w:szCs w:val="20"/>
        </w:rPr>
        <w:t xml:space="preserve"> and grey partridge are birds commonly found in the tracts.</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The reed beds and tamarisk bushes along the rivers support hog deer and black partridge populations. However, due to occasional heavy floods their numbers have also been reduced. The Indus dolphin, fishing cat, and smooth otter are found in the Indus River waters below the </w:t>
      </w:r>
      <w:proofErr w:type="spellStart"/>
      <w:r w:rsidRPr="00FF4308">
        <w:rPr>
          <w:rFonts w:ascii="Verdana" w:eastAsia="Times New Roman" w:hAnsi="Verdana" w:cs="Times New Roman"/>
          <w:color w:val="000000"/>
          <w:sz w:val="20"/>
          <w:szCs w:val="20"/>
        </w:rPr>
        <w:t>Chashma</w:t>
      </w:r>
      <w:proofErr w:type="spellEnd"/>
      <w:r w:rsidRPr="00FF4308">
        <w:rPr>
          <w:rFonts w:ascii="Verdana" w:eastAsia="Times New Roman" w:hAnsi="Verdana" w:cs="Times New Roman"/>
          <w:color w:val="000000"/>
          <w:sz w:val="20"/>
          <w:szCs w:val="20"/>
        </w:rPr>
        <w:t xml:space="preserve"> Barrage. The gavial has become extinct in Pakistan. The crocodile is found in small numbers in lower </w:t>
      </w:r>
      <w:proofErr w:type="spellStart"/>
      <w:r w:rsidRPr="00FF4308">
        <w:rPr>
          <w:rFonts w:ascii="Verdana" w:eastAsia="Times New Roman" w:hAnsi="Verdana" w:cs="Times New Roman"/>
          <w:color w:val="000000"/>
          <w:sz w:val="20"/>
          <w:szCs w:val="20"/>
        </w:rPr>
        <w:t>Sindh</w:t>
      </w:r>
      <w:proofErr w:type="spellEnd"/>
      <w:r w:rsidRPr="00FF4308">
        <w:rPr>
          <w:rFonts w:ascii="Verdana" w:eastAsia="Times New Roman" w:hAnsi="Verdana" w:cs="Times New Roman"/>
          <w:color w:val="000000"/>
          <w:sz w:val="20"/>
          <w:szCs w:val="20"/>
        </w:rPr>
        <w:t>. Wild boar numbers have increased because of the immunity they enjoy in a Muslim society that forbids its consumption by humans.</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lastRenderedPageBreak/>
        <w:t xml:space="preserve">The animals found in the south-western mountains of </w:t>
      </w:r>
      <w:proofErr w:type="spellStart"/>
      <w:r w:rsidRPr="00FF4308">
        <w:rPr>
          <w:rFonts w:ascii="Verdana" w:eastAsia="Times New Roman" w:hAnsi="Verdana" w:cs="Times New Roman"/>
          <w:color w:val="000000"/>
          <w:sz w:val="20"/>
          <w:szCs w:val="20"/>
        </w:rPr>
        <w:t>Balochistan</w:t>
      </w:r>
      <w:proofErr w:type="spellEnd"/>
      <w:r w:rsidRPr="00FF4308">
        <w:rPr>
          <w:rFonts w:ascii="Verdana" w:eastAsia="Times New Roman" w:hAnsi="Verdana" w:cs="Times New Roman"/>
          <w:color w:val="000000"/>
          <w:sz w:val="20"/>
          <w:szCs w:val="20"/>
        </w:rPr>
        <w:t xml:space="preserve"> are: </w:t>
      </w:r>
      <w:proofErr w:type="spellStart"/>
      <w:r w:rsidRPr="00FF4308">
        <w:rPr>
          <w:rFonts w:ascii="Verdana" w:eastAsia="Times New Roman" w:hAnsi="Verdana" w:cs="Times New Roman"/>
          <w:color w:val="000000"/>
          <w:sz w:val="20"/>
          <w:szCs w:val="20"/>
        </w:rPr>
        <w:t>Sindh</w:t>
      </w:r>
      <w:proofErr w:type="spellEnd"/>
      <w:r w:rsidRPr="00FF4308">
        <w:rPr>
          <w:rFonts w:ascii="Verdana" w:eastAsia="Times New Roman" w:hAnsi="Verdana" w:cs="Times New Roman"/>
          <w:color w:val="000000"/>
          <w:sz w:val="20"/>
          <w:szCs w:val="20"/>
        </w:rPr>
        <w:t xml:space="preserve"> ibex, </w:t>
      </w:r>
      <w:proofErr w:type="spellStart"/>
      <w:r w:rsidRPr="00FF4308">
        <w:rPr>
          <w:rFonts w:ascii="Verdana" w:eastAsia="Times New Roman" w:hAnsi="Verdana" w:cs="Times New Roman"/>
          <w:color w:val="000000"/>
          <w:sz w:val="20"/>
          <w:szCs w:val="20"/>
        </w:rPr>
        <w:t>Chiltan</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markhor</w:t>
      </w:r>
      <w:proofErr w:type="spellEnd"/>
      <w:r w:rsidRPr="00FF4308">
        <w:rPr>
          <w:rFonts w:ascii="Verdana" w:eastAsia="Times New Roman" w:hAnsi="Verdana" w:cs="Times New Roman"/>
          <w:color w:val="000000"/>
          <w:sz w:val="20"/>
          <w:szCs w:val="20"/>
        </w:rPr>
        <w:t xml:space="preserve">, straight horned </w:t>
      </w:r>
      <w:proofErr w:type="spellStart"/>
      <w:r w:rsidRPr="00FF4308">
        <w:rPr>
          <w:rFonts w:ascii="Verdana" w:eastAsia="Times New Roman" w:hAnsi="Verdana" w:cs="Times New Roman"/>
          <w:color w:val="000000"/>
          <w:sz w:val="20"/>
          <w:szCs w:val="20"/>
        </w:rPr>
        <w:t>markhor</w:t>
      </w:r>
      <w:proofErr w:type="spellEnd"/>
      <w:r w:rsidRPr="00FF4308">
        <w:rPr>
          <w:rFonts w:ascii="Verdana" w:eastAsia="Times New Roman" w:hAnsi="Verdana" w:cs="Times New Roman"/>
          <w:color w:val="000000"/>
          <w:sz w:val="20"/>
          <w:szCs w:val="20"/>
        </w:rPr>
        <w:t xml:space="preserve">, wild sheep, leopard, marbled pole cat, </w:t>
      </w:r>
      <w:proofErr w:type="spellStart"/>
      <w:r w:rsidRPr="00FF4308">
        <w:rPr>
          <w:rFonts w:ascii="Verdana" w:eastAsia="Times New Roman" w:hAnsi="Verdana" w:cs="Times New Roman"/>
          <w:color w:val="000000"/>
          <w:sz w:val="20"/>
          <w:szCs w:val="20"/>
        </w:rPr>
        <w:t>Blandford's</w:t>
      </w:r>
      <w:proofErr w:type="spellEnd"/>
      <w:r w:rsidRPr="00FF4308">
        <w:rPr>
          <w:rFonts w:ascii="Verdana" w:eastAsia="Times New Roman" w:hAnsi="Verdana" w:cs="Times New Roman"/>
          <w:color w:val="000000"/>
          <w:sz w:val="20"/>
          <w:szCs w:val="20"/>
        </w:rPr>
        <w:t xml:space="preserve"> fox, </w:t>
      </w:r>
      <w:proofErr w:type="spellStart"/>
      <w:r w:rsidRPr="00FF4308">
        <w:rPr>
          <w:rFonts w:ascii="Verdana" w:eastAsia="Times New Roman" w:hAnsi="Verdana" w:cs="Times New Roman"/>
          <w:color w:val="000000"/>
          <w:sz w:val="20"/>
          <w:szCs w:val="20"/>
        </w:rPr>
        <w:t>chinkara</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goitered</w:t>
      </w:r>
      <w:proofErr w:type="spellEnd"/>
      <w:r w:rsidRPr="00FF4308">
        <w:rPr>
          <w:rFonts w:ascii="Verdana" w:eastAsia="Times New Roman" w:hAnsi="Verdana" w:cs="Times New Roman"/>
          <w:color w:val="000000"/>
          <w:sz w:val="20"/>
          <w:szCs w:val="20"/>
        </w:rPr>
        <w:t xml:space="preserve"> gazelle and the marsh crocodile. The </w:t>
      </w:r>
      <w:proofErr w:type="gramStart"/>
      <w:r w:rsidRPr="00FF4308">
        <w:rPr>
          <w:rFonts w:ascii="Verdana" w:eastAsia="Times New Roman" w:hAnsi="Verdana" w:cs="Times New Roman"/>
          <w:color w:val="000000"/>
          <w:sz w:val="20"/>
          <w:szCs w:val="20"/>
        </w:rPr>
        <w:t>cheetah,</w:t>
      </w:r>
      <w:proofErr w:type="gramEnd"/>
      <w:r w:rsidRPr="00FF4308">
        <w:rPr>
          <w:rFonts w:ascii="Verdana" w:eastAsia="Times New Roman" w:hAnsi="Verdana" w:cs="Times New Roman"/>
          <w:color w:val="000000"/>
          <w:sz w:val="20"/>
          <w:szCs w:val="20"/>
        </w:rPr>
        <w:t xml:space="preserve"> is believed to be extinct and the </w:t>
      </w:r>
      <w:proofErr w:type="spellStart"/>
      <w:r w:rsidRPr="00FF4308">
        <w:rPr>
          <w:rFonts w:ascii="Verdana" w:eastAsia="Times New Roman" w:hAnsi="Verdana" w:cs="Times New Roman"/>
          <w:color w:val="000000"/>
          <w:sz w:val="20"/>
          <w:szCs w:val="20"/>
        </w:rPr>
        <w:t>Makran</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baluchistan</w:t>
      </w:r>
      <w:proofErr w:type="spellEnd"/>
      <w:r w:rsidRPr="00FF4308">
        <w:rPr>
          <w:rFonts w:ascii="Verdana" w:eastAsia="Times New Roman" w:hAnsi="Verdana" w:cs="Times New Roman"/>
          <w:color w:val="000000"/>
          <w:sz w:val="20"/>
          <w:szCs w:val="20"/>
        </w:rPr>
        <w:t xml:space="preserve">) bear critically endangered. The </w:t>
      </w:r>
      <w:proofErr w:type="spellStart"/>
      <w:r w:rsidRPr="00FF4308">
        <w:rPr>
          <w:rFonts w:ascii="Verdana" w:eastAsia="Times New Roman" w:hAnsi="Verdana" w:cs="Times New Roman"/>
          <w:color w:val="000000"/>
          <w:sz w:val="20"/>
          <w:szCs w:val="20"/>
        </w:rPr>
        <w:t>Houbara</w:t>
      </w:r>
      <w:proofErr w:type="spellEnd"/>
      <w:r w:rsidRPr="00FF4308">
        <w:rPr>
          <w:rFonts w:ascii="Verdana" w:eastAsia="Times New Roman" w:hAnsi="Verdana" w:cs="Times New Roman"/>
          <w:color w:val="000000"/>
          <w:sz w:val="20"/>
          <w:szCs w:val="20"/>
        </w:rPr>
        <w:t xml:space="preserve"> bustard (migratory), </w:t>
      </w:r>
      <w:proofErr w:type="spellStart"/>
      <w:r w:rsidRPr="00FF4308">
        <w:rPr>
          <w:rFonts w:ascii="Verdana" w:eastAsia="Times New Roman" w:hAnsi="Verdana" w:cs="Times New Roman"/>
          <w:color w:val="000000"/>
          <w:sz w:val="20"/>
          <w:szCs w:val="20"/>
        </w:rPr>
        <w:t>sandgrouse</w:t>
      </w:r>
      <w:proofErr w:type="spellEnd"/>
      <w:r w:rsidRPr="00FF4308">
        <w:rPr>
          <w:rFonts w:ascii="Verdana" w:eastAsia="Times New Roman" w:hAnsi="Verdana" w:cs="Times New Roman"/>
          <w:color w:val="000000"/>
          <w:sz w:val="20"/>
          <w:szCs w:val="20"/>
        </w:rPr>
        <w:t xml:space="preserve">, black and grey partridges, and the </w:t>
      </w:r>
      <w:proofErr w:type="spellStart"/>
      <w:r w:rsidRPr="00FF4308">
        <w:rPr>
          <w:rFonts w:ascii="Verdana" w:eastAsia="Times New Roman" w:hAnsi="Verdana" w:cs="Times New Roman"/>
          <w:color w:val="000000"/>
          <w:sz w:val="20"/>
          <w:szCs w:val="20"/>
        </w:rPr>
        <w:t>chakor</w:t>
      </w:r>
      <w:proofErr w:type="spellEnd"/>
      <w:r w:rsidRPr="00FF4308">
        <w:rPr>
          <w:rFonts w:ascii="Verdana" w:eastAsia="Times New Roman" w:hAnsi="Verdana" w:cs="Times New Roman"/>
          <w:color w:val="000000"/>
          <w:sz w:val="20"/>
          <w:szCs w:val="20"/>
        </w:rPr>
        <w:t xml:space="preserve"> and see </w:t>
      </w:r>
      <w:proofErr w:type="spellStart"/>
      <w:r w:rsidRPr="00FF4308">
        <w:rPr>
          <w:rFonts w:ascii="Verdana" w:eastAsia="Times New Roman" w:hAnsi="Verdana" w:cs="Times New Roman"/>
          <w:color w:val="000000"/>
          <w:sz w:val="20"/>
          <w:szCs w:val="20"/>
        </w:rPr>
        <w:t>see</w:t>
      </w:r>
      <w:proofErr w:type="spellEnd"/>
      <w:r w:rsidRPr="00FF4308">
        <w:rPr>
          <w:rFonts w:ascii="Verdana" w:eastAsia="Times New Roman" w:hAnsi="Verdana" w:cs="Times New Roman"/>
          <w:color w:val="000000"/>
          <w:sz w:val="20"/>
          <w:szCs w:val="20"/>
        </w:rPr>
        <w:t xml:space="preserve"> partridges are also found here.</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Irrigated forest plantations have emerged as the prevailing land use practice for the last 100 years. These ideally provide excellent habitat for </w:t>
      </w:r>
      <w:proofErr w:type="spellStart"/>
      <w:r w:rsidRPr="00FF4308">
        <w:rPr>
          <w:rFonts w:ascii="Verdana" w:eastAsia="Times New Roman" w:hAnsi="Verdana" w:cs="Times New Roman"/>
          <w:color w:val="000000"/>
          <w:sz w:val="20"/>
          <w:szCs w:val="20"/>
        </w:rPr>
        <w:t>chinkara</w:t>
      </w:r>
      <w:proofErr w:type="spellEnd"/>
      <w:r w:rsidRPr="00FF4308">
        <w:rPr>
          <w:rFonts w:ascii="Verdana" w:eastAsia="Times New Roman" w:hAnsi="Verdana" w:cs="Times New Roman"/>
          <w:color w:val="000000"/>
          <w:sz w:val="20"/>
          <w:szCs w:val="20"/>
        </w:rPr>
        <w:t>, hog deer and blue bull. Forest management does not cater to the needs of these wild animals. This, coupled with the poor implementation of laws has resulted in the extinction of species in the irrigated plantations. Due to habitat disturbances, the ungulates have failed to establish themselves, whereas the partridges have flourished well.</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The striped hyena and the wolf are widely distributed in the sparsely populated parts of the country. However, information about them is scanty. Information about carnivores in general is difficult to obtain because of their nocturnal mode of life and high mobility. The black bear and brown bear populations are also not understood completely.</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Birds of prey like the peregrine, </w:t>
      </w:r>
      <w:proofErr w:type="spellStart"/>
      <w:r w:rsidRPr="00FF4308">
        <w:rPr>
          <w:rFonts w:ascii="Verdana" w:eastAsia="Times New Roman" w:hAnsi="Verdana" w:cs="Times New Roman"/>
          <w:color w:val="000000"/>
          <w:sz w:val="20"/>
          <w:szCs w:val="20"/>
        </w:rPr>
        <w:t>cherrug</w:t>
      </w:r>
      <w:proofErr w:type="spellEnd"/>
      <w:r w:rsidRPr="00FF4308">
        <w:rPr>
          <w:rFonts w:ascii="Verdana" w:eastAsia="Times New Roman" w:hAnsi="Verdana" w:cs="Times New Roman"/>
          <w:color w:val="000000"/>
          <w:sz w:val="20"/>
          <w:szCs w:val="20"/>
        </w:rPr>
        <w:t xml:space="preserve"> or </w:t>
      </w:r>
      <w:proofErr w:type="spellStart"/>
      <w:r w:rsidRPr="00FF4308">
        <w:rPr>
          <w:rFonts w:ascii="Verdana" w:eastAsia="Times New Roman" w:hAnsi="Verdana" w:cs="Times New Roman"/>
          <w:color w:val="000000"/>
          <w:sz w:val="20"/>
          <w:szCs w:val="20"/>
        </w:rPr>
        <w:t>saker</w:t>
      </w:r>
      <w:proofErr w:type="spellEnd"/>
      <w:r w:rsidRPr="00FF4308">
        <w:rPr>
          <w:rFonts w:ascii="Verdana" w:eastAsia="Times New Roman" w:hAnsi="Verdana" w:cs="Times New Roman"/>
          <w:color w:val="000000"/>
          <w:sz w:val="20"/>
          <w:szCs w:val="20"/>
        </w:rPr>
        <w:t xml:space="preserve"> falcons, tawny eagle, imperial and greater spotted eagles, osprey, </w:t>
      </w:r>
      <w:proofErr w:type="spellStart"/>
      <w:r w:rsidRPr="00FF4308">
        <w:rPr>
          <w:rFonts w:ascii="Verdana" w:eastAsia="Times New Roman" w:hAnsi="Verdana" w:cs="Times New Roman"/>
          <w:color w:val="000000"/>
          <w:sz w:val="20"/>
          <w:szCs w:val="20"/>
        </w:rPr>
        <w:t>shikra</w:t>
      </w:r>
      <w:proofErr w:type="spellEnd"/>
      <w:r w:rsidRPr="00FF4308">
        <w:rPr>
          <w:rFonts w:ascii="Verdana" w:eastAsia="Times New Roman" w:hAnsi="Verdana" w:cs="Times New Roman"/>
          <w:color w:val="000000"/>
          <w:sz w:val="20"/>
          <w:szCs w:val="20"/>
        </w:rPr>
        <w:t>, and the black-winged kite occur throughout Pakistan but their population statuses are unknown.</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Pakistan's coastline of 1,050 km consists of a variety of habitat types, supporting a wide range of animals, of which over 1000 are fish species. Pakistan's marine flora and fauna have not been studied properly. Hence, detailed information on these species is deficient. Along the shores, there are four species of marine turtles: the </w:t>
      </w:r>
      <w:proofErr w:type="spellStart"/>
      <w:r w:rsidRPr="00FF4308">
        <w:rPr>
          <w:rFonts w:ascii="Verdana" w:eastAsia="Times New Roman" w:hAnsi="Verdana" w:cs="Times New Roman"/>
          <w:color w:val="000000"/>
          <w:sz w:val="20"/>
          <w:szCs w:val="20"/>
        </w:rPr>
        <w:t>ridley</w:t>
      </w:r>
      <w:proofErr w:type="spellEnd"/>
      <w:r w:rsidRPr="00FF4308">
        <w:rPr>
          <w:rFonts w:ascii="Verdana" w:eastAsia="Times New Roman" w:hAnsi="Verdana" w:cs="Times New Roman"/>
          <w:color w:val="000000"/>
          <w:sz w:val="20"/>
          <w:szCs w:val="20"/>
        </w:rPr>
        <w:t>, green, leather back and hawksbill turtle, which are of high economic importance. Due to loss of habitat and human disturbances, their population is also decreasing.</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About eight species of freshwater turtles are found in Pakistan. Sand lizards, monitors, geckos, agamas, diamond snakes, sand snakes, vipers, cobras, kraits and the famous Indian python constitute the other reptilian fauna.</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Large water bodies in the country support a variety of waterfowl both resident and migratory. The extent of wetlands is constantly being changed. On one hand, swamps and marshes are being drained to reclaim land, whereas on the other hand, new dams (large water bodies) have been created for irrigation purposes. Canal irrigation through seepage has also contributed towards increasing the land area under water in the form of water logging. Such areas support a great number of waterfowl by providing them with an excellent habitat. The wetlands are one of the most important wintering areas and "green routes" of Asia. The important waterfowl in Pakistan are the ducks (mallard, pintail, </w:t>
      </w:r>
      <w:proofErr w:type="spellStart"/>
      <w:r w:rsidRPr="00FF4308">
        <w:rPr>
          <w:rFonts w:ascii="Verdana" w:eastAsia="Times New Roman" w:hAnsi="Verdana" w:cs="Times New Roman"/>
          <w:color w:val="000000"/>
          <w:sz w:val="20"/>
          <w:szCs w:val="20"/>
        </w:rPr>
        <w:t>shoveler</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pochard</w:t>
      </w:r>
      <w:proofErr w:type="spellEnd"/>
      <w:r w:rsidRPr="00FF4308">
        <w:rPr>
          <w:rFonts w:ascii="Verdana" w:eastAsia="Times New Roman" w:hAnsi="Verdana" w:cs="Times New Roman"/>
          <w:color w:val="000000"/>
          <w:sz w:val="20"/>
          <w:szCs w:val="20"/>
        </w:rPr>
        <w:t xml:space="preserve">, </w:t>
      </w:r>
      <w:proofErr w:type="spellStart"/>
      <w:r w:rsidRPr="00FF4308">
        <w:rPr>
          <w:rFonts w:ascii="Verdana" w:eastAsia="Times New Roman" w:hAnsi="Verdana" w:cs="Times New Roman"/>
          <w:color w:val="000000"/>
          <w:sz w:val="20"/>
          <w:szCs w:val="20"/>
        </w:rPr>
        <w:t>gargeny</w:t>
      </w:r>
      <w:proofErr w:type="spellEnd"/>
      <w:r w:rsidRPr="00FF4308">
        <w:rPr>
          <w:rFonts w:ascii="Verdana" w:eastAsia="Times New Roman" w:hAnsi="Verdana" w:cs="Times New Roman"/>
          <w:color w:val="000000"/>
          <w:sz w:val="20"/>
          <w:szCs w:val="20"/>
        </w:rPr>
        <w:t xml:space="preserve">, ruddy </w:t>
      </w:r>
      <w:proofErr w:type="spellStart"/>
      <w:r w:rsidRPr="00FF4308">
        <w:rPr>
          <w:rFonts w:ascii="Verdana" w:eastAsia="Times New Roman" w:hAnsi="Verdana" w:cs="Times New Roman"/>
          <w:color w:val="000000"/>
          <w:sz w:val="20"/>
          <w:szCs w:val="20"/>
        </w:rPr>
        <w:t>shellduck</w:t>
      </w:r>
      <w:proofErr w:type="spellEnd"/>
      <w:r w:rsidRPr="00FF4308">
        <w:rPr>
          <w:rFonts w:ascii="Verdana" w:eastAsia="Times New Roman" w:hAnsi="Verdana" w:cs="Times New Roman"/>
          <w:color w:val="000000"/>
          <w:sz w:val="20"/>
          <w:szCs w:val="20"/>
        </w:rPr>
        <w:t xml:space="preserve">, teals, tufted and gadwall), geese (grey lag, bar-headed), coots, flamingoes, pelicans, spoon bills, storks, ibises, plovers, curlews, sand pipers, snipes, and herons. The marbled teal and white-headed duck have decreased in number and now visit the wetlands infrequently. Among the waterfowl are (resident) gallinules, moorhens and rails, gulls, terns, water cock, grebes, cormorants, egrets, bitterns, and </w:t>
      </w:r>
      <w:proofErr w:type="spellStart"/>
      <w:r w:rsidRPr="00FF4308">
        <w:rPr>
          <w:rFonts w:ascii="Verdana" w:eastAsia="Times New Roman" w:hAnsi="Verdana" w:cs="Times New Roman"/>
          <w:color w:val="000000"/>
          <w:sz w:val="20"/>
          <w:szCs w:val="20"/>
        </w:rPr>
        <w:t>jakanas</w:t>
      </w:r>
      <w:proofErr w:type="spellEnd"/>
      <w:r w:rsidRPr="00FF4308">
        <w:rPr>
          <w:rFonts w:ascii="Verdana" w:eastAsia="Times New Roman" w:hAnsi="Verdana" w:cs="Times New Roman"/>
          <w:color w:val="000000"/>
          <w:sz w:val="20"/>
          <w:szCs w:val="20"/>
        </w:rPr>
        <w:t>. The spot-billed lesser whistling teal and the cotton teal are resident ducks. A rich wader fauna visits the coastline during the winter.</w:t>
      </w:r>
    </w:p>
    <w:p w:rsidR="00FF4308" w:rsidRPr="00FF4308" w:rsidRDefault="00FF4308" w:rsidP="00FF4308">
      <w:pPr>
        <w:shd w:val="clear" w:color="auto" w:fill="FFFFFF"/>
        <w:spacing w:before="100" w:beforeAutospacing="1" w:after="100" w:afterAutospacing="1" w:line="240" w:lineRule="auto"/>
        <w:rPr>
          <w:rFonts w:ascii="Verdana" w:eastAsia="Times New Roman" w:hAnsi="Verdana" w:cs="Times New Roman"/>
          <w:color w:val="000000"/>
          <w:sz w:val="27"/>
          <w:szCs w:val="27"/>
        </w:rPr>
      </w:pPr>
      <w:r w:rsidRPr="00FF4308">
        <w:rPr>
          <w:rFonts w:ascii="Verdana" w:eastAsia="Times New Roman" w:hAnsi="Verdana" w:cs="Times New Roman"/>
          <w:color w:val="000000"/>
          <w:sz w:val="20"/>
          <w:szCs w:val="20"/>
        </w:rPr>
        <w:t xml:space="preserve">Efforts have been made to document the status of wildlife and in some cases, the correct status is known, whereas most of the information about their populations is sketchy. With </w:t>
      </w:r>
      <w:r w:rsidRPr="00FF4308">
        <w:rPr>
          <w:rFonts w:ascii="Verdana" w:eastAsia="Times New Roman" w:hAnsi="Verdana" w:cs="Times New Roman"/>
          <w:color w:val="000000"/>
          <w:sz w:val="20"/>
          <w:szCs w:val="20"/>
        </w:rPr>
        <w:lastRenderedPageBreak/>
        <w:t xml:space="preserve">the strengthening of wildlife </w:t>
      </w:r>
      <w:proofErr w:type="spellStart"/>
      <w:r w:rsidRPr="00FF4308">
        <w:rPr>
          <w:rFonts w:ascii="Verdana" w:eastAsia="Times New Roman" w:hAnsi="Verdana" w:cs="Times New Roman"/>
          <w:color w:val="000000"/>
          <w:sz w:val="20"/>
          <w:szCs w:val="20"/>
        </w:rPr>
        <w:t>organisations</w:t>
      </w:r>
      <w:proofErr w:type="spellEnd"/>
      <w:r w:rsidRPr="00FF4308">
        <w:rPr>
          <w:rFonts w:ascii="Verdana" w:eastAsia="Times New Roman" w:hAnsi="Verdana" w:cs="Times New Roman"/>
          <w:color w:val="000000"/>
          <w:sz w:val="20"/>
          <w:szCs w:val="20"/>
        </w:rPr>
        <w:t xml:space="preserve"> in the country more reliable information can be obtained.</w:t>
      </w:r>
    </w:p>
    <w:p w:rsidR="00FF4308" w:rsidRPr="00FF4308" w:rsidRDefault="00FF4308" w:rsidP="00FF4308">
      <w:pPr>
        <w:shd w:val="clear" w:color="auto" w:fill="FFFFFF"/>
        <w:spacing w:before="100" w:beforeAutospacing="1" w:after="100" w:afterAutospacing="1" w:line="240" w:lineRule="auto"/>
        <w:jc w:val="center"/>
        <w:rPr>
          <w:rFonts w:ascii="Verdana" w:eastAsia="Times New Roman" w:hAnsi="Verdana" w:cs="Times New Roman"/>
          <w:color w:val="000000"/>
          <w:sz w:val="27"/>
          <w:szCs w:val="27"/>
        </w:rPr>
      </w:pPr>
      <w:r w:rsidRPr="00FF4308">
        <w:rPr>
          <w:rFonts w:ascii="Verdana" w:eastAsia="Times New Roman" w:hAnsi="Verdana" w:cs="Times New Roman"/>
          <w:color w:val="000000"/>
          <w:sz w:val="27"/>
          <w:szCs w:val="27"/>
        </w:rPr>
        <w:t> </w:t>
      </w:r>
    </w:p>
    <w:p w:rsidR="00FF4308" w:rsidRPr="00FF4308" w:rsidRDefault="00FF4308" w:rsidP="00FF4308">
      <w:pPr>
        <w:shd w:val="clear" w:color="auto" w:fill="FFFFFF"/>
        <w:spacing w:before="100" w:beforeAutospacing="1" w:after="100" w:afterAutospacing="1" w:line="240" w:lineRule="auto"/>
        <w:jc w:val="center"/>
        <w:rPr>
          <w:rFonts w:ascii="Verdana" w:eastAsia="Times New Roman" w:hAnsi="Verdana" w:cs="Times New Roman"/>
          <w:color w:val="000000"/>
          <w:sz w:val="27"/>
          <w:szCs w:val="27"/>
        </w:rPr>
      </w:pPr>
      <w:r w:rsidRPr="00FF4308">
        <w:rPr>
          <w:rFonts w:ascii="Verdana" w:eastAsia="Times New Roman" w:hAnsi="Verdana" w:cs="Times New Roman"/>
          <w:b/>
          <w:bCs/>
          <w:color w:val="000000"/>
          <w:sz w:val="27"/>
          <w:szCs w:val="27"/>
        </w:rPr>
        <w:t>Biodiversity in Pakistan</w:t>
      </w:r>
    </w:p>
    <w:tbl>
      <w:tblPr>
        <w:tblW w:w="0" w:type="auto"/>
        <w:jc w:val="center"/>
        <w:tblInd w:w="40" w:type="dxa"/>
        <w:tblCellMar>
          <w:left w:w="0" w:type="dxa"/>
          <w:right w:w="0" w:type="dxa"/>
        </w:tblCellMar>
        <w:tblLook w:val="04A0"/>
      </w:tblPr>
      <w:tblGrid>
        <w:gridCol w:w="1444"/>
        <w:gridCol w:w="1472"/>
        <w:gridCol w:w="1681"/>
        <w:gridCol w:w="1912"/>
      </w:tblGrid>
      <w:tr w:rsidR="00FF4308" w:rsidRPr="00FF4308" w:rsidTr="00FF4308">
        <w:trPr>
          <w:trHeight w:val="108"/>
          <w:jc w:val="center"/>
        </w:trPr>
        <w:tc>
          <w:tcPr>
            <w:tcW w:w="1444" w:type="dxa"/>
            <w:vMerge w:val="restart"/>
            <w:tcBorders>
              <w:top w:val="single" w:sz="6" w:space="0" w:color="auto"/>
              <w:left w:val="single" w:sz="6" w:space="0" w:color="auto"/>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Flora/Fauna</w:t>
            </w:r>
          </w:p>
          <w:p w:rsidR="00FF4308" w:rsidRPr="00FF4308" w:rsidRDefault="00FF4308" w:rsidP="00FF4308">
            <w:pPr>
              <w:spacing w:before="100" w:beforeAutospacing="1" w:after="100" w:afterAutospacing="1" w:line="10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5065" w:type="dxa"/>
            <w:gridSpan w:val="3"/>
            <w:tcBorders>
              <w:top w:val="single" w:sz="6" w:space="0" w:color="auto"/>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8" w:lineRule="atLeast"/>
              <w:jc w:val="center"/>
              <w:rPr>
                <w:rFonts w:ascii="Times New Roman" w:eastAsia="Times New Roman" w:hAnsi="Times New Roman" w:cs="Times New Roman"/>
                <w:sz w:val="24"/>
                <w:szCs w:val="24"/>
              </w:rPr>
            </w:pPr>
            <w:r w:rsidRPr="00FF4308">
              <w:rPr>
                <w:rFonts w:ascii="Verdana" w:eastAsia="Times New Roman" w:hAnsi="Verdana" w:cs="Times New Roman"/>
                <w:sz w:val="20"/>
                <w:szCs w:val="20"/>
              </w:rPr>
              <w:t>Number of Species  </w:t>
            </w:r>
          </w:p>
        </w:tc>
      </w:tr>
      <w:tr w:rsidR="00FF4308" w:rsidRPr="00FF4308" w:rsidTr="00FF4308">
        <w:trPr>
          <w:trHeight w:val="115"/>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FF4308" w:rsidRPr="00FF4308" w:rsidRDefault="00FF4308" w:rsidP="00FF4308">
            <w:pPr>
              <w:spacing w:after="0" w:line="240" w:lineRule="auto"/>
              <w:rPr>
                <w:rFonts w:ascii="Times New Roman" w:eastAsia="Times New Roman" w:hAnsi="Times New Roman" w:cs="Times New Roman"/>
                <w:sz w:val="24"/>
                <w:szCs w:val="24"/>
              </w:rPr>
            </w:pP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15"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In World</w:t>
            </w:r>
          </w:p>
        </w:tc>
        <w:tc>
          <w:tcPr>
            <w:tcW w:w="1681" w:type="dxa"/>
            <w:tcBorders>
              <w:top w:val="single" w:sz="6" w:space="0" w:color="auto"/>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15"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In Pakistan</w:t>
            </w:r>
          </w:p>
        </w:tc>
        <w:tc>
          <w:tcPr>
            <w:tcW w:w="1912" w:type="dxa"/>
            <w:tcBorders>
              <w:top w:val="single" w:sz="6" w:space="0" w:color="auto"/>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15"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Endemic</w:t>
            </w:r>
          </w:p>
        </w:tc>
      </w:tr>
      <w:tr w:rsidR="00FF4308" w:rsidRPr="00FF4308" w:rsidTr="00FF4308">
        <w:trPr>
          <w:trHeight w:val="198"/>
          <w:jc w:val="center"/>
        </w:trPr>
        <w:tc>
          <w:tcPr>
            <w:tcW w:w="1444" w:type="dxa"/>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9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Plants</w:t>
            </w: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9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25,000 to 75,000 species</w:t>
            </w:r>
          </w:p>
        </w:tc>
        <w:tc>
          <w:tcPr>
            <w:tcW w:w="1681"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9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6,000 species 5,000 wild)</w:t>
            </w:r>
          </w:p>
        </w:tc>
        <w:tc>
          <w:tcPr>
            <w:tcW w:w="191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9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372 species</w:t>
            </w:r>
          </w:p>
        </w:tc>
      </w:tr>
      <w:tr w:rsidR="00FF4308" w:rsidRPr="00FF4308" w:rsidTr="00FF4308">
        <w:trPr>
          <w:trHeight w:val="108"/>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Mammals</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18 orders</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8"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10 orders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8" w:lineRule="atLeast"/>
              <w:rPr>
                <w:rFonts w:ascii="Times New Roman" w:eastAsia="Times New Roman" w:hAnsi="Times New Roman" w:cs="Times New Roman"/>
                <w:sz w:val="24"/>
                <w:szCs w:val="24"/>
              </w:rPr>
            </w:pPr>
            <w:proofErr w:type="spellStart"/>
            <w:r w:rsidRPr="00FF4308">
              <w:rPr>
                <w:rFonts w:ascii="Verdana" w:eastAsia="Times New Roman" w:hAnsi="Verdana" w:cs="Times New Roman"/>
                <w:sz w:val="20"/>
                <w:szCs w:val="20"/>
              </w:rPr>
              <w:t>Indus</w:t>
            </w:r>
            <w:r w:rsidRPr="00FF4308">
              <w:rPr>
                <w:rFonts w:ascii="Verdana" w:eastAsia="Times New Roman" w:hAnsi="Verdana" w:cs="Times New Roman"/>
                <w:color w:val="000000"/>
                <w:sz w:val="20"/>
                <w:szCs w:val="20"/>
              </w:rPr>
              <w:t>Dolphin</w:t>
            </w:r>
            <w:proofErr w:type="spellEnd"/>
            <w:r w:rsidRPr="00FF4308">
              <w:rPr>
                <w:rFonts w:ascii="Verdana" w:eastAsia="Times New Roman" w:hAnsi="Verdana" w:cs="Times New Roman"/>
                <w:sz w:val="20"/>
                <w:szCs w:val="20"/>
              </w:rPr>
              <w:t>.</w:t>
            </w:r>
          </w:p>
        </w:tc>
      </w:tr>
      <w:tr w:rsidR="00FF4308" w:rsidRPr="00FF4308" w:rsidTr="00FF4308">
        <w:trPr>
          <w:trHeight w:val="432"/>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proofErr w:type="spellStart"/>
            <w:r w:rsidRPr="00FF4308">
              <w:rPr>
                <w:rFonts w:ascii="Verdana" w:eastAsia="Times New Roman" w:hAnsi="Verdana" w:cs="Times New Roman"/>
                <w:sz w:val="20"/>
                <w:szCs w:val="20"/>
              </w:rPr>
              <w:t>Chiltan</w:t>
            </w:r>
            <w:r w:rsidRPr="00FF4308">
              <w:rPr>
                <w:rFonts w:ascii="Verdana" w:eastAsia="Times New Roman" w:hAnsi="Verdana" w:cs="Times New Roman"/>
                <w:color w:val="000000"/>
                <w:sz w:val="20"/>
                <w:szCs w:val="20"/>
              </w:rPr>
              <w:t>Markhor</w:t>
            </w:r>
            <w:proofErr w:type="spellEnd"/>
            <w:r w:rsidRPr="00FF4308">
              <w:rPr>
                <w:rFonts w:ascii="Verdana" w:eastAsia="Times New Roman" w:hAnsi="Verdana" w:cs="Times New Roman"/>
                <w:color w:val="000000"/>
                <w:sz w:val="20"/>
                <w:szCs w:val="20"/>
              </w:rPr>
              <w:t>.</w:t>
            </w: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Pakistan Sand Cat.</w:t>
            </w: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proofErr w:type="spellStart"/>
            <w:r w:rsidRPr="00FF4308">
              <w:rPr>
                <w:rFonts w:ascii="Verdana" w:eastAsia="Times New Roman" w:hAnsi="Verdana" w:cs="Times New Roman"/>
                <w:sz w:val="20"/>
                <w:szCs w:val="20"/>
              </w:rPr>
              <w:t>SuleimanMarkhor</w:t>
            </w:r>
            <w:proofErr w:type="spellEnd"/>
            <w:r w:rsidRPr="00FF4308">
              <w:rPr>
                <w:rFonts w:ascii="Verdana" w:eastAsia="Times New Roman" w:hAnsi="Verdana" w:cs="Times New Roman"/>
                <w:sz w:val="20"/>
                <w:szCs w:val="20"/>
              </w:rPr>
              <w:t>.</w:t>
            </w:r>
          </w:p>
        </w:tc>
      </w:tr>
      <w:tr w:rsidR="00FF4308" w:rsidRPr="00FF4308" w:rsidTr="00FF4308">
        <w:trPr>
          <w:trHeight w:val="333"/>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Punjab</w:t>
            </w:r>
            <w:r w:rsidRPr="00FF4308">
              <w:rPr>
                <w:rFonts w:ascii="Verdana" w:eastAsia="Times New Roman" w:hAnsi="Verdana" w:cs="Times New Roman"/>
                <w:sz w:val="20"/>
              </w:rPr>
              <w:t> </w:t>
            </w:r>
            <w:proofErr w:type="spellStart"/>
            <w:r w:rsidRPr="00FF4308">
              <w:rPr>
                <w:rFonts w:ascii="Verdana" w:eastAsia="Times New Roman" w:hAnsi="Verdana" w:cs="Times New Roman"/>
                <w:sz w:val="20"/>
                <w:szCs w:val="20"/>
              </w:rPr>
              <w:t>Urial</w:t>
            </w:r>
            <w:proofErr w:type="spellEnd"/>
            <w:r w:rsidRPr="00FF4308">
              <w:rPr>
                <w:rFonts w:ascii="Verdana" w:eastAsia="Times New Roman" w:hAnsi="Verdana" w:cs="Times New Roman"/>
                <w:sz w:val="20"/>
                <w:szCs w:val="20"/>
              </w:rPr>
              <w:t>.</w:t>
            </w:r>
          </w:p>
        </w:tc>
      </w:tr>
      <w:tr w:rsidR="00FF4308" w:rsidRPr="00FF4308" w:rsidTr="00FF4308">
        <w:trPr>
          <w:trHeight w:val="423"/>
          <w:jc w:val="center"/>
        </w:trPr>
        <w:tc>
          <w:tcPr>
            <w:tcW w:w="1444" w:type="dxa"/>
            <w:vMerge w:val="restart"/>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681"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91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Baluchistan Bear.</w:t>
            </w:r>
          </w:p>
        </w:tc>
      </w:tr>
      <w:tr w:rsidR="00FF4308" w:rsidRPr="00FF4308" w:rsidTr="00FF4308">
        <w:trPr>
          <w:trHeight w:val="176"/>
          <w:jc w:val="center"/>
        </w:trPr>
        <w:tc>
          <w:tcPr>
            <w:tcW w:w="0" w:type="auto"/>
            <w:vMerge/>
            <w:tcBorders>
              <w:top w:val="nil"/>
              <w:left w:val="single" w:sz="6" w:space="0" w:color="auto"/>
              <w:bottom w:val="nil"/>
              <w:right w:val="single" w:sz="6" w:space="0" w:color="auto"/>
            </w:tcBorders>
            <w:vAlign w:val="center"/>
            <w:hideMark/>
          </w:tcPr>
          <w:p w:rsidR="00FF4308" w:rsidRPr="00FF4308" w:rsidRDefault="00FF4308" w:rsidP="00FF4308">
            <w:pPr>
              <w:spacing w:after="0" w:line="240" w:lineRule="auto"/>
              <w:rPr>
                <w:rFonts w:ascii="Times New Roman" w:eastAsia="Times New Roman" w:hAnsi="Times New Roman" w:cs="Times New Roman"/>
                <w:sz w:val="24"/>
                <w:szCs w:val="24"/>
              </w:rPr>
            </w:pP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4,100 species</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188 species of which:</w:t>
            </w:r>
          </w:p>
          <w:p w:rsidR="00FF4308" w:rsidRPr="00FF4308" w:rsidRDefault="00FF4308" w:rsidP="00FF4308">
            <w:pPr>
              <w:spacing w:before="100" w:beforeAutospacing="1" w:after="100" w:afterAutospacing="1" w:line="1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63 rodents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39 carnivores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after="0" w:line="240" w:lineRule="auto"/>
              <w:rPr>
                <w:rFonts w:ascii="Times New Roman" w:eastAsia="Times New Roman" w:hAnsi="Times New Roman" w:cs="Times New Roman"/>
                <w:sz w:val="8"/>
                <w:szCs w:val="24"/>
              </w:rPr>
            </w:pP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38 bats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25 hoofed animals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11 insectivores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r>
      <w:tr w:rsidR="00FF4308" w:rsidRPr="00FF4308" w:rsidTr="00FF4308">
        <w:trPr>
          <w:trHeight w:val="270"/>
          <w:jc w:val="center"/>
        </w:trPr>
        <w:tc>
          <w:tcPr>
            <w:tcW w:w="1444" w:type="dxa"/>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9 aquatic animals,</w:t>
            </w:r>
          </w:p>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3 primates,</w:t>
            </w:r>
          </w:p>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xml:space="preserve">1 </w:t>
            </w:r>
            <w:proofErr w:type="spellStart"/>
            <w:r w:rsidRPr="00FF4308">
              <w:rPr>
                <w:rFonts w:ascii="Verdana" w:eastAsia="Times New Roman" w:hAnsi="Verdana" w:cs="Times New Roman"/>
                <w:sz w:val="20"/>
                <w:szCs w:val="20"/>
              </w:rPr>
              <w:t>pholidota</w:t>
            </w:r>
            <w:proofErr w:type="spellEnd"/>
          </w:p>
        </w:tc>
        <w:tc>
          <w:tcPr>
            <w:tcW w:w="191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r>
      <w:tr w:rsidR="00FF4308" w:rsidRPr="00FF4308" w:rsidTr="00FF4308">
        <w:trPr>
          <w:trHeight w:val="274"/>
          <w:jc w:val="center"/>
        </w:trPr>
        <w:tc>
          <w:tcPr>
            <w:tcW w:w="1444" w:type="dxa"/>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Birds</w:t>
            </w:r>
          </w:p>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8,600 species</w:t>
            </w:r>
          </w:p>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666 migratory &amp; resident species</w:t>
            </w:r>
          </w:p>
        </w:tc>
        <w:tc>
          <w:tcPr>
            <w:tcW w:w="191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Times New Roman" w:eastAsia="Times New Roman" w:hAnsi="Times New Roman" w:cs="Times New Roman"/>
                <w:sz w:val="20"/>
                <w:szCs w:val="20"/>
              </w:rPr>
              <w:t> </w:t>
            </w:r>
          </w:p>
        </w:tc>
      </w:tr>
      <w:tr w:rsidR="00FF4308" w:rsidRPr="00FF4308" w:rsidTr="00FF4308">
        <w:trPr>
          <w:trHeight w:val="220"/>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Reptiles</w:t>
            </w:r>
          </w:p>
          <w:p w:rsidR="00FF4308" w:rsidRPr="00FF4308" w:rsidRDefault="00FF4308" w:rsidP="00FF4308">
            <w:pPr>
              <w:spacing w:before="100" w:beforeAutospacing="1" w:after="100" w:afterAutospacing="1" w:line="220"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6,500 species</w:t>
            </w:r>
          </w:p>
          <w:p w:rsidR="00FF4308" w:rsidRPr="00FF4308" w:rsidRDefault="00FF4308" w:rsidP="00FF4308">
            <w:pPr>
              <w:spacing w:before="100" w:beforeAutospacing="1" w:after="100" w:afterAutospacing="1" w:line="220"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174 species of which :</w:t>
            </w:r>
          </w:p>
          <w:p w:rsidR="00FF4308" w:rsidRPr="00FF4308" w:rsidRDefault="00FF4308" w:rsidP="00FF4308">
            <w:pPr>
              <w:spacing w:before="100" w:beforeAutospacing="1" w:after="100" w:afterAutospacing="1" w:line="220"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88 lizards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p w:rsidR="00FF4308" w:rsidRPr="00FF4308" w:rsidRDefault="00FF4308" w:rsidP="00FF4308">
            <w:pPr>
              <w:spacing w:before="100" w:beforeAutospacing="1" w:after="100" w:afterAutospacing="1" w:line="220"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0"/>
                <w:szCs w:val="20"/>
              </w:rPr>
              <w:t> </w:t>
            </w: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72 snakes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r>
      <w:tr w:rsidR="00FF4308" w:rsidRPr="00FF4308" w:rsidTr="00FF4308">
        <w:trPr>
          <w:trHeight w:val="73"/>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after="0" w:line="240" w:lineRule="auto"/>
              <w:rPr>
                <w:rFonts w:ascii="Times New Roman" w:eastAsia="Times New Roman" w:hAnsi="Times New Roman" w:cs="Times New Roman"/>
                <w:sz w:val="8"/>
                <w:szCs w:val="24"/>
              </w:rPr>
            </w:pP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10 turtles  </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r>
      <w:tr w:rsidR="00FF4308" w:rsidRPr="00FF4308" w:rsidTr="00FF4308">
        <w:trPr>
          <w:trHeight w:val="152"/>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52"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p w:rsidR="00FF4308" w:rsidRPr="00FF4308" w:rsidRDefault="00FF4308" w:rsidP="00FF4308">
            <w:pPr>
              <w:spacing w:before="100" w:beforeAutospacing="1" w:after="100" w:afterAutospacing="1" w:line="152"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(2 marine, 8 freshwater)</w:t>
            </w:r>
          </w:p>
          <w:p w:rsidR="00FF4308" w:rsidRPr="00FF4308" w:rsidRDefault="00FF4308" w:rsidP="00FF4308">
            <w:pPr>
              <w:spacing w:before="100" w:beforeAutospacing="1" w:after="100" w:afterAutospacing="1" w:line="152"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2 tortoises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p w:rsidR="00FF4308" w:rsidRPr="00FF4308" w:rsidRDefault="00FF4308" w:rsidP="00FF4308">
            <w:pPr>
              <w:spacing w:before="100" w:beforeAutospacing="1" w:after="100" w:afterAutospacing="1" w:line="152"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0"/>
                <w:szCs w:val="20"/>
              </w:rPr>
              <w:t> </w:t>
            </w:r>
          </w:p>
        </w:tc>
      </w:tr>
      <w:tr w:rsidR="00FF4308" w:rsidRPr="00FF4308" w:rsidTr="00FF4308">
        <w:trPr>
          <w:trHeight w:val="76"/>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lastRenderedPageBreak/>
              <w:t> </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after="0" w:line="240" w:lineRule="auto"/>
              <w:rPr>
                <w:rFonts w:ascii="Times New Roman" w:eastAsia="Times New Roman" w:hAnsi="Times New Roman" w:cs="Times New Roman"/>
                <w:sz w:val="8"/>
                <w:szCs w:val="24"/>
              </w:rPr>
            </w:pP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 crocodile</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76"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r>
      <w:tr w:rsidR="00FF4308" w:rsidRPr="00FF4308" w:rsidTr="00FF4308">
        <w:trPr>
          <w:trHeight w:val="133"/>
          <w:jc w:val="center"/>
        </w:trPr>
        <w:tc>
          <w:tcPr>
            <w:tcW w:w="1444" w:type="dxa"/>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3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3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3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 Gavial</w:t>
            </w:r>
          </w:p>
        </w:tc>
        <w:tc>
          <w:tcPr>
            <w:tcW w:w="191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3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r>
      <w:tr w:rsidR="00FF4308" w:rsidRPr="00FF4308" w:rsidTr="00FF4308">
        <w:trPr>
          <w:trHeight w:val="223"/>
          <w:jc w:val="center"/>
        </w:trPr>
        <w:tc>
          <w:tcPr>
            <w:tcW w:w="1444" w:type="dxa"/>
            <w:tcBorders>
              <w:top w:val="nil"/>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Amphibians</w:t>
            </w:r>
          </w:p>
        </w:tc>
        <w:tc>
          <w:tcPr>
            <w:tcW w:w="147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16 species</w:t>
            </w:r>
          </w:p>
        </w:tc>
        <w:tc>
          <w:tcPr>
            <w:tcW w:w="1912" w:type="dxa"/>
            <w:tcBorders>
              <w:top w:val="nil"/>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0"/>
                <w:szCs w:val="20"/>
              </w:rPr>
              <w:t> </w:t>
            </w:r>
          </w:p>
        </w:tc>
      </w:tr>
      <w:tr w:rsidR="00FF4308" w:rsidRPr="00FF4308" w:rsidTr="00FF4308">
        <w:trPr>
          <w:trHeight w:val="223"/>
          <w:jc w:val="center"/>
        </w:trPr>
        <w:tc>
          <w:tcPr>
            <w:tcW w:w="1444" w:type="dxa"/>
            <w:tcBorders>
              <w:top w:val="single" w:sz="6" w:space="0" w:color="auto"/>
              <w:left w:val="single" w:sz="6" w:space="0" w:color="auto"/>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Fishes</w:t>
            </w:r>
          </w:p>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472" w:type="dxa"/>
            <w:tcBorders>
              <w:top w:val="single" w:sz="6" w:space="0" w:color="auto"/>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2,600 species</w:t>
            </w:r>
          </w:p>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single" w:sz="6" w:space="0" w:color="auto"/>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525 species of which:</w:t>
            </w:r>
          </w:p>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400 marine fish</w:t>
            </w:r>
          </w:p>
        </w:tc>
        <w:tc>
          <w:tcPr>
            <w:tcW w:w="1912" w:type="dxa"/>
            <w:tcBorders>
              <w:top w:val="single" w:sz="6" w:space="0" w:color="auto"/>
              <w:left w:val="nil"/>
              <w:bottom w:val="nil"/>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p w:rsidR="00FF4308" w:rsidRPr="00FF4308" w:rsidRDefault="00FF4308" w:rsidP="00FF4308">
            <w:pPr>
              <w:spacing w:before="100" w:beforeAutospacing="1" w:after="100" w:afterAutospacing="1" w:line="223"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0"/>
                <w:szCs w:val="20"/>
              </w:rPr>
              <w:t> </w:t>
            </w:r>
          </w:p>
        </w:tc>
      </w:tr>
      <w:tr w:rsidR="00FF4308" w:rsidRPr="00FF4308" w:rsidTr="00FF4308">
        <w:trPr>
          <w:trHeight w:val="100"/>
          <w:jc w:val="center"/>
        </w:trPr>
        <w:tc>
          <w:tcPr>
            <w:tcW w:w="1444" w:type="dxa"/>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0"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0"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 </w:t>
            </w:r>
          </w:p>
        </w:tc>
        <w:tc>
          <w:tcPr>
            <w:tcW w:w="1681"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0" w:lineRule="atLeast"/>
              <w:rPr>
                <w:rFonts w:ascii="Times New Roman" w:eastAsia="Times New Roman" w:hAnsi="Times New Roman" w:cs="Times New Roman"/>
                <w:sz w:val="24"/>
                <w:szCs w:val="24"/>
              </w:rPr>
            </w:pPr>
            <w:r w:rsidRPr="00FF4308">
              <w:rPr>
                <w:rFonts w:ascii="Verdana" w:eastAsia="Times New Roman" w:hAnsi="Verdana" w:cs="Times New Roman"/>
                <w:sz w:val="20"/>
                <w:szCs w:val="20"/>
              </w:rPr>
              <w:t>125 freshwater species</w:t>
            </w:r>
          </w:p>
        </w:tc>
        <w:tc>
          <w:tcPr>
            <w:tcW w:w="191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100" w:lineRule="atLeast"/>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r>
      <w:tr w:rsidR="00FF4308" w:rsidRPr="00FF4308" w:rsidTr="00FF4308">
        <w:trPr>
          <w:trHeight w:val="267"/>
          <w:jc w:val="center"/>
        </w:trPr>
        <w:tc>
          <w:tcPr>
            <w:tcW w:w="1444" w:type="dxa"/>
            <w:tcBorders>
              <w:top w:val="nil"/>
              <w:left w:val="single" w:sz="6" w:space="0" w:color="auto"/>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Insects/ Invertebrates</w:t>
            </w:r>
          </w:p>
        </w:tc>
        <w:tc>
          <w:tcPr>
            <w:tcW w:w="147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750,000 species</w:t>
            </w:r>
          </w:p>
        </w:tc>
        <w:tc>
          <w:tcPr>
            <w:tcW w:w="1681"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Verdana" w:eastAsia="Times New Roman" w:hAnsi="Verdana" w:cs="Times New Roman"/>
                <w:sz w:val="20"/>
                <w:szCs w:val="20"/>
              </w:rPr>
              <w:t>20,000 species 700 marine</w:t>
            </w:r>
          </w:p>
        </w:tc>
        <w:tc>
          <w:tcPr>
            <w:tcW w:w="1912" w:type="dxa"/>
            <w:tcBorders>
              <w:top w:val="nil"/>
              <w:left w:val="nil"/>
              <w:bottom w:val="single" w:sz="6" w:space="0" w:color="auto"/>
              <w:right w:val="single" w:sz="6" w:space="0" w:color="auto"/>
            </w:tcBorders>
            <w:tcMar>
              <w:top w:w="0" w:type="dxa"/>
              <w:left w:w="40" w:type="dxa"/>
              <w:bottom w:w="0" w:type="dxa"/>
              <w:right w:w="40" w:type="dxa"/>
            </w:tcMar>
            <w:hideMark/>
          </w:tcPr>
          <w:p w:rsidR="00FF4308" w:rsidRPr="00FF4308" w:rsidRDefault="00FF4308" w:rsidP="00FF4308">
            <w:pPr>
              <w:spacing w:before="100" w:beforeAutospacing="1" w:after="100" w:afterAutospacing="1" w:line="240" w:lineRule="auto"/>
              <w:rPr>
                <w:rFonts w:ascii="Times New Roman" w:eastAsia="Times New Roman" w:hAnsi="Times New Roman" w:cs="Times New Roman"/>
                <w:sz w:val="24"/>
                <w:szCs w:val="24"/>
              </w:rPr>
            </w:pPr>
            <w:r w:rsidRPr="00FF4308">
              <w:rPr>
                <w:rFonts w:ascii="Times New Roman" w:eastAsia="Times New Roman" w:hAnsi="Times New Roman" w:cs="Times New Roman"/>
                <w:sz w:val="24"/>
                <w:szCs w:val="24"/>
              </w:rPr>
              <w:t> </w:t>
            </w:r>
          </w:p>
        </w:tc>
      </w:tr>
    </w:tbl>
    <w:p w:rsidR="00FF4308" w:rsidRDefault="00FF4308" w:rsidP="00FF4308">
      <w:pPr>
        <w:pStyle w:val="NormalWeb"/>
        <w:rPr>
          <w:rFonts w:ascii="Verdana" w:hAnsi="Verdana"/>
          <w:color w:val="000000"/>
          <w:sz w:val="27"/>
          <w:szCs w:val="27"/>
        </w:rPr>
      </w:pPr>
      <w:r>
        <w:rPr>
          <w:rFonts w:ascii="Verdana" w:hAnsi="Verdana"/>
          <w:color w:val="000000"/>
          <w:sz w:val="36"/>
          <w:szCs w:val="36"/>
        </w:rPr>
        <w:t>Section 2: Threats to Wildlife Biodiversity </w:t>
      </w:r>
    </w:p>
    <w:p w:rsidR="00FF4308" w:rsidRDefault="00FF4308" w:rsidP="00FF4308">
      <w:pPr>
        <w:pStyle w:val="NormalWeb"/>
        <w:rPr>
          <w:rFonts w:ascii="Verdana" w:hAnsi="Verdana"/>
          <w:color w:val="000000"/>
          <w:sz w:val="27"/>
          <w:szCs w:val="27"/>
        </w:rPr>
      </w:pPr>
      <w:proofErr w:type="gramStart"/>
      <w:r>
        <w:rPr>
          <w:rFonts w:ascii="Verdana" w:hAnsi="Verdana"/>
          <w:b/>
          <w:bCs/>
          <w:color w:val="000000"/>
          <w:sz w:val="27"/>
          <w:szCs w:val="27"/>
        </w:rPr>
        <w:t>T</w:t>
      </w:r>
      <w:r>
        <w:rPr>
          <w:rFonts w:ascii="Verdana" w:hAnsi="Verdana"/>
          <w:color w:val="000000"/>
          <w:sz w:val="20"/>
          <w:szCs w:val="20"/>
        </w:rPr>
        <w:t>hreats to Biodiversity.</w:t>
      </w:r>
      <w:proofErr w:type="gramEnd"/>
      <w:r>
        <w:rPr>
          <w:rFonts w:ascii="Verdana" w:hAnsi="Verdana"/>
          <w:color w:val="000000"/>
          <w:sz w:val="20"/>
          <w:szCs w:val="20"/>
        </w:rPr>
        <w:t xml:space="preserve"> More specific threats to biodiversity are posed by deforestation (estimated at 1% annually), overgrazing, soil erosion, rampant hunting and fishing, and agricultural practices. As a result, it is estimated that at least 12% of the flora is threatened and several of the faunal species are threatened too. However, the real status of most species remains unknown. Some of the major threats posed by human activities are discussed below:</w:t>
      </w:r>
    </w:p>
    <w:p w:rsidR="00FF4308" w:rsidRDefault="00FF4308" w:rsidP="00FF4308">
      <w:pPr>
        <w:pStyle w:val="NormalWeb"/>
        <w:rPr>
          <w:rFonts w:ascii="Verdana" w:hAnsi="Verdana"/>
          <w:color w:val="000000"/>
          <w:sz w:val="27"/>
          <w:szCs w:val="27"/>
        </w:rPr>
      </w:pPr>
      <w:proofErr w:type="spellStart"/>
      <w:r>
        <w:rPr>
          <w:rFonts w:ascii="Verdana" w:hAnsi="Verdana"/>
          <w:b/>
          <w:bCs/>
          <w:color w:val="CC6600"/>
          <w:sz w:val="20"/>
          <w:szCs w:val="20"/>
        </w:rPr>
        <w:t>i</w:t>
      </w:r>
      <w:proofErr w:type="spellEnd"/>
      <w:r>
        <w:rPr>
          <w:rFonts w:ascii="Verdana" w:hAnsi="Verdana"/>
          <w:b/>
          <w:bCs/>
          <w:color w:val="CC6600"/>
          <w:sz w:val="20"/>
          <w:szCs w:val="20"/>
        </w:rPr>
        <w:t>. Population Growth</w:t>
      </w:r>
      <w:proofErr w:type="gramStart"/>
      <w:r>
        <w:rPr>
          <w:rFonts w:ascii="Verdana" w:hAnsi="Verdana"/>
          <w:b/>
          <w:bCs/>
          <w:color w:val="CC6600"/>
          <w:sz w:val="20"/>
          <w:szCs w:val="20"/>
        </w:rPr>
        <w:t> </w:t>
      </w:r>
      <w:r>
        <w:rPr>
          <w:rStyle w:val="apple-converted-space"/>
          <w:rFonts w:ascii="Verdana" w:hAnsi="Verdana"/>
          <w:b/>
          <w:bCs/>
          <w:color w:val="CC6600"/>
          <w:sz w:val="20"/>
          <w:szCs w:val="20"/>
        </w:rPr>
        <w:t> </w:t>
      </w:r>
      <w:proofErr w:type="gramEnd"/>
      <w:r>
        <w:rPr>
          <w:rFonts w:ascii="Verdana" w:hAnsi="Verdana"/>
          <w:color w:val="000000"/>
          <w:sz w:val="20"/>
          <w:szCs w:val="20"/>
        </w:rPr>
        <w:br/>
        <w:t>The principal threat to biodiversity comes from the increased pressure on natural resources produced by high population growth and demands for increased standards of living. The process of economic development itself widens inequality and may force the poor to depend heavily on natural resources, while the development models followed, in most instances, have been incompatible with the sustainable use of natural resources.</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ii. Irrigated Agriculture</w:t>
      </w:r>
      <w:r>
        <w:rPr>
          <w:rStyle w:val="apple-converted-space"/>
          <w:rFonts w:ascii="Verdana" w:hAnsi="Verdana"/>
          <w:b/>
          <w:bCs/>
          <w:color w:val="CC6600"/>
          <w:sz w:val="20"/>
          <w:szCs w:val="20"/>
        </w:rPr>
        <w:t> </w:t>
      </w:r>
      <w:r>
        <w:rPr>
          <w:rFonts w:ascii="Verdana" w:hAnsi="Verdana"/>
          <w:color w:val="000000"/>
          <w:sz w:val="20"/>
          <w:szCs w:val="20"/>
        </w:rPr>
        <w:br/>
        <w:t xml:space="preserve">It is another major threat to both the </w:t>
      </w:r>
      <w:proofErr w:type="spellStart"/>
      <w:r>
        <w:rPr>
          <w:rFonts w:ascii="Verdana" w:hAnsi="Verdana"/>
          <w:color w:val="000000"/>
          <w:sz w:val="20"/>
          <w:szCs w:val="20"/>
        </w:rPr>
        <w:t>riverine</w:t>
      </w:r>
      <w:proofErr w:type="spellEnd"/>
      <w:r>
        <w:rPr>
          <w:rFonts w:ascii="Verdana" w:hAnsi="Verdana"/>
          <w:color w:val="000000"/>
          <w:sz w:val="20"/>
          <w:szCs w:val="20"/>
        </w:rPr>
        <w:t xml:space="preserve"> and mangrove forests of Pakistan, which are fast disappearing </w:t>
      </w:r>
      <w:proofErr w:type="spellStart"/>
      <w:r>
        <w:rPr>
          <w:rFonts w:ascii="Verdana" w:hAnsi="Verdana"/>
          <w:color w:val="000000"/>
          <w:sz w:val="20"/>
          <w:szCs w:val="20"/>
        </w:rPr>
        <w:t>Riverine</w:t>
      </w:r>
      <w:proofErr w:type="spellEnd"/>
      <w:r>
        <w:rPr>
          <w:rFonts w:ascii="Verdana" w:hAnsi="Verdana"/>
          <w:color w:val="000000"/>
          <w:sz w:val="20"/>
          <w:szCs w:val="20"/>
        </w:rPr>
        <w:t xml:space="preserve"> forests were rich in a wide variety of plants such as </w:t>
      </w:r>
      <w:proofErr w:type="spellStart"/>
      <w:r>
        <w:rPr>
          <w:rFonts w:ascii="Verdana" w:hAnsi="Verdana"/>
          <w:color w:val="000000"/>
          <w:sz w:val="20"/>
          <w:szCs w:val="20"/>
        </w:rPr>
        <w:t>obhan</w:t>
      </w:r>
      <w:proofErr w:type="spellEnd"/>
      <w:r>
        <w:rPr>
          <w:rFonts w:ascii="Verdana" w:hAnsi="Verdana"/>
          <w:color w:val="000000"/>
          <w:sz w:val="20"/>
          <w:szCs w:val="20"/>
        </w:rPr>
        <w:t xml:space="preserve">, and animals like hog, deer, jungle cat, fishing cat, and gray and black partridges. Mangrove forests are particularly important habitats for certain fish species as noted earlier. Both have been identified as endangered ecosystems, and if they disappear they take with them a unique association of species. Marginal changes in water releases at certain times are critical to the preservation of </w:t>
      </w:r>
      <w:proofErr w:type="spellStart"/>
      <w:r>
        <w:rPr>
          <w:rFonts w:ascii="Verdana" w:hAnsi="Verdana"/>
          <w:color w:val="000000"/>
          <w:sz w:val="20"/>
          <w:szCs w:val="20"/>
        </w:rPr>
        <w:t>riverine</w:t>
      </w:r>
      <w:proofErr w:type="spellEnd"/>
      <w:r>
        <w:rPr>
          <w:rFonts w:ascii="Verdana" w:hAnsi="Verdana"/>
          <w:color w:val="000000"/>
          <w:sz w:val="20"/>
          <w:szCs w:val="20"/>
        </w:rPr>
        <w:t xml:space="preserve"> habitats, it might </w:t>
      </w:r>
      <w:proofErr w:type="spellStart"/>
      <w:r>
        <w:rPr>
          <w:rFonts w:ascii="Verdana" w:hAnsi="Verdana"/>
          <w:color w:val="000000"/>
          <w:sz w:val="20"/>
          <w:szCs w:val="20"/>
        </w:rPr>
        <w:t>br</w:t>
      </w:r>
      <w:proofErr w:type="spellEnd"/>
      <w:r>
        <w:rPr>
          <w:rFonts w:ascii="Verdana" w:hAnsi="Verdana"/>
          <w:color w:val="000000"/>
          <w:sz w:val="20"/>
          <w:szCs w:val="20"/>
        </w:rPr>
        <w:t xml:space="preserve"> possible to accommodate them, but if they require water diversions at times when irrigation demands are high and water supplies are short, the chances of being able to maintain them are low.</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iii. Hunting</w:t>
      </w:r>
      <w:r>
        <w:rPr>
          <w:rFonts w:ascii="Verdana" w:hAnsi="Verdana"/>
          <w:color w:val="000000"/>
          <w:sz w:val="20"/>
          <w:szCs w:val="20"/>
        </w:rPr>
        <w:br/>
        <w:t xml:space="preserve">Hunting has deep roots in Pakistani culture. It was the recreation of the </w:t>
      </w:r>
      <w:proofErr w:type="spellStart"/>
      <w:r>
        <w:rPr>
          <w:rFonts w:ascii="Verdana" w:hAnsi="Verdana"/>
          <w:color w:val="000000"/>
          <w:sz w:val="20"/>
          <w:szCs w:val="20"/>
        </w:rPr>
        <w:t>Moghul</w:t>
      </w:r>
      <w:proofErr w:type="spellEnd"/>
      <w:r>
        <w:rPr>
          <w:rFonts w:ascii="Verdana" w:hAnsi="Verdana"/>
          <w:color w:val="000000"/>
          <w:sz w:val="20"/>
          <w:szCs w:val="20"/>
        </w:rPr>
        <w:t xml:space="preserve"> emperors and is still extremely popular today. Wild animals have been hunted to extinction from hunting pressure. Various lizards and snakes are hunted for their skins, as are crocodiles and the larger mammals. Distributing the natural order has other more subtle consequences. The increase in the numbers of wild boars, jackals, and porcupines, for example, is directly attributable to the elimination of their predators, particularly the large cats. A greater number of wild boars </w:t>
      </w:r>
      <w:proofErr w:type="gramStart"/>
      <w:r>
        <w:rPr>
          <w:rFonts w:ascii="Verdana" w:hAnsi="Verdana"/>
          <w:color w:val="000000"/>
          <w:sz w:val="20"/>
          <w:szCs w:val="20"/>
        </w:rPr>
        <w:t>has</w:t>
      </w:r>
      <w:proofErr w:type="gramEnd"/>
      <w:r>
        <w:rPr>
          <w:rFonts w:ascii="Verdana" w:hAnsi="Verdana"/>
          <w:color w:val="000000"/>
          <w:sz w:val="20"/>
          <w:szCs w:val="20"/>
        </w:rPr>
        <w:t xml:space="preserve"> led to the trampling and uprooting of gropes and a reduction in the numbers of snakes, which in turn has led to an increase in the number of rats, responsible for post-harvest losses of grain. The loss of birds of prey has led to an increase in undesirable bird species. And having more birds can destroy undergrowth, </w:t>
      </w:r>
      <w:r>
        <w:rPr>
          <w:rFonts w:ascii="Verdana" w:hAnsi="Verdana"/>
          <w:color w:val="000000"/>
          <w:sz w:val="20"/>
          <w:szCs w:val="20"/>
        </w:rPr>
        <w:lastRenderedPageBreak/>
        <w:t>through their droppings, or even the roost tree itself, which in turn can lessen the ability to resist water erosion, an ever-present threat in Pakistan.</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iv. Deforestation and Loss of Habitat</w:t>
      </w:r>
      <w:r>
        <w:rPr>
          <w:rFonts w:ascii="Verdana" w:hAnsi="Verdana"/>
          <w:color w:val="000000"/>
          <w:sz w:val="20"/>
          <w:szCs w:val="20"/>
        </w:rPr>
        <w:br/>
        <w:t xml:space="preserve">A greater threat to wildlife than hunting, however, is probably the disappearance of habitat or the competition with domestic grazing animals. The closed canopy forest in the North West Frontier Province (NWFP) of Pakistan is reported to be shrinking at approximately 1% per year. </w:t>
      </w:r>
      <w:proofErr w:type="gramStart"/>
      <w:r>
        <w:rPr>
          <w:rFonts w:ascii="Verdana" w:hAnsi="Verdana"/>
          <w:color w:val="000000"/>
          <w:sz w:val="20"/>
          <w:szCs w:val="20"/>
        </w:rPr>
        <w:t>Pressure stem from commercial logging (though this is not extensive), and the cleared areas.</w:t>
      </w:r>
      <w:proofErr w:type="gramEnd"/>
      <w:r>
        <w:rPr>
          <w:rFonts w:ascii="Verdana" w:hAnsi="Verdana"/>
          <w:color w:val="000000"/>
          <w:sz w:val="20"/>
          <w:szCs w:val="20"/>
        </w:rPr>
        <w:t xml:space="preserve"> More significant is the relentless, incremental incursions into the forest by subsistence farmers; the killing of trees through lopping, burning, and tapping; the development of small agricultural plots among the trees; and excessive grazing by domestic animals.</w:t>
      </w:r>
    </w:p>
    <w:p w:rsidR="00FF4308" w:rsidRDefault="00FF4308" w:rsidP="00FF4308">
      <w:pPr>
        <w:pStyle w:val="NormalWeb"/>
        <w:jc w:val="center"/>
        <w:rPr>
          <w:rFonts w:ascii="Verdana" w:hAnsi="Verdana"/>
          <w:color w:val="000000"/>
          <w:sz w:val="20"/>
          <w:szCs w:val="20"/>
        </w:rPr>
      </w:pPr>
      <w:r>
        <w:rPr>
          <w:rFonts w:ascii="Verdana" w:hAnsi="Verdana"/>
          <w:color w:val="000000"/>
          <w:sz w:val="20"/>
          <w:szCs w:val="20"/>
        </w:rPr>
        <w:t> </w:t>
      </w:r>
    </w:p>
    <w:p w:rsidR="00FF4308" w:rsidRDefault="00FF4308" w:rsidP="00FF4308">
      <w:pPr>
        <w:pStyle w:val="NormalWeb"/>
        <w:rPr>
          <w:rFonts w:ascii="Verdana" w:hAnsi="Verdana"/>
          <w:color w:val="000000"/>
          <w:sz w:val="27"/>
          <w:szCs w:val="27"/>
        </w:rPr>
      </w:pPr>
      <w:r>
        <w:rPr>
          <w:rFonts w:ascii="Verdana" w:hAnsi="Verdana"/>
          <w:color w:val="000000"/>
          <w:sz w:val="36"/>
          <w:szCs w:val="36"/>
        </w:rPr>
        <w:t>Section 3: Species of Special Concern  </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Extinct</w:t>
      </w:r>
      <w:proofErr w:type="gramStart"/>
      <w:r>
        <w:rPr>
          <w:rFonts w:ascii="Verdana" w:hAnsi="Verdana"/>
          <w:b/>
          <w:bCs/>
          <w:color w:val="CC6600"/>
          <w:sz w:val="20"/>
          <w:szCs w:val="20"/>
        </w:rPr>
        <w:t> </w:t>
      </w:r>
      <w:r>
        <w:rPr>
          <w:rStyle w:val="apple-converted-space"/>
          <w:rFonts w:ascii="Verdana" w:hAnsi="Verdana"/>
          <w:b/>
          <w:bCs/>
          <w:color w:val="CC6600"/>
          <w:sz w:val="20"/>
          <w:szCs w:val="20"/>
        </w:rPr>
        <w:t> </w:t>
      </w:r>
      <w:proofErr w:type="gramEnd"/>
      <w:r>
        <w:rPr>
          <w:rFonts w:ascii="Verdana" w:hAnsi="Verdana"/>
          <w:color w:val="000000"/>
          <w:sz w:val="20"/>
          <w:szCs w:val="20"/>
        </w:rPr>
        <w:br/>
        <w:t>Though little data is available, there is little reason to believe that Pakistan's biota is exempt from this rapid decline. Within the last 400 years, at least four mammals are known to have disappeared from Pakistan: the tiger (</w:t>
      </w:r>
      <w:proofErr w:type="spellStart"/>
      <w:r>
        <w:rPr>
          <w:rFonts w:ascii="Verdana" w:hAnsi="Verdana"/>
          <w:color w:val="000000"/>
          <w:sz w:val="20"/>
          <w:szCs w:val="20"/>
        </w:rPr>
        <w:t>Panthera</w:t>
      </w:r>
      <w:proofErr w:type="spellEnd"/>
      <w:r>
        <w:rPr>
          <w:rFonts w:ascii="Verdana" w:hAnsi="Verdana"/>
          <w:color w:val="000000"/>
          <w:sz w:val="20"/>
          <w:szCs w:val="20"/>
        </w:rPr>
        <w:t xml:space="preserve"> </w:t>
      </w:r>
      <w:proofErr w:type="spellStart"/>
      <w:proofErr w:type="gramStart"/>
      <w:r>
        <w:rPr>
          <w:rFonts w:ascii="Verdana" w:hAnsi="Verdana"/>
          <w:color w:val="000000"/>
          <w:sz w:val="20"/>
          <w:szCs w:val="20"/>
        </w:rPr>
        <w:t>tigris</w:t>
      </w:r>
      <w:proofErr w:type="spellEnd"/>
      <w:proofErr w:type="gramEnd"/>
      <w:r>
        <w:rPr>
          <w:rFonts w:ascii="Verdana" w:hAnsi="Verdana"/>
          <w:color w:val="000000"/>
          <w:sz w:val="20"/>
          <w:szCs w:val="20"/>
        </w:rPr>
        <w:t>), swamp deer (</w:t>
      </w:r>
      <w:proofErr w:type="spellStart"/>
      <w:r>
        <w:rPr>
          <w:rFonts w:ascii="Verdana" w:hAnsi="Verdana"/>
          <w:color w:val="000000"/>
          <w:sz w:val="20"/>
          <w:szCs w:val="20"/>
        </w:rPr>
        <w:t>Cervus</w:t>
      </w:r>
      <w:proofErr w:type="spellEnd"/>
      <w:r>
        <w:rPr>
          <w:rFonts w:ascii="Verdana" w:hAnsi="Verdana"/>
          <w:color w:val="000000"/>
          <w:sz w:val="20"/>
          <w:szCs w:val="20"/>
        </w:rPr>
        <w:t xml:space="preserve"> </w:t>
      </w:r>
      <w:proofErr w:type="spellStart"/>
      <w:r>
        <w:rPr>
          <w:rFonts w:ascii="Verdana" w:hAnsi="Verdana"/>
          <w:color w:val="000000"/>
          <w:sz w:val="20"/>
          <w:szCs w:val="20"/>
        </w:rPr>
        <w:t>duvauceli</w:t>
      </w:r>
      <w:proofErr w:type="spellEnd"/>
      <w:r>
        <w:rPr>
          <w:rFonts w:ascii="Verdana" w:hAnsi="Verdana"/>
          <w:color w:val="000000"/>
          <w:sz w:val="20"/>
          <w:szCs w:val="20"/>
        </w:rPr>
        <w:t>), lion (</w:t>
      </w:r>
      <w:proofErr w:type="spellStart"/>
      <w:r>
        <w:rPr>
          <w:rFonts w:ascii="Verdana" w:hAnsi="Verdana"/>
          <w:color w:val="000000"/>
          <w:sz w:val="20"/>
          <w:szCs w:val="20"/>
        </w:rPr>
        <w:t>Panthera</w:t>
      </w:r>
      <w:proofErr w:type="spellEnd"/>
      <w:r>
        <w:rPr>
          <w:rFonts w:ascii="Verdana" w:hAnsi="Verdana"/>
          <w:color w:val="000000"/>
          <w:sz w:val="20"/>
          <w:szCs w:val="20"/>
        </w:rPr>
        <w:t xml:space="preserve"> </w:t>
      </w:r>
      <w:proofErr w:type="spellStart"/>
      <w:r>
        <w:rPr>
          <w:rFonts w:ascii="Verdana" w:hAnsi="Verdana"/>
          <w:color w:val="000000"/>
          <w:sz w:val="20"/>
          <w:szCs w:val="20"/>
        </w:rPr>
        <w:t>leo</w:t>
      </w:r>
      <w:proofErr w:type="spellEnd"/>
      <w:r>
        <w:rPr>
          <w:rFonts w:ascii="Verdana" w:hAnsi="Verdana"/>
          <w:color w:val="000000"/>
          <w:sz w:val="20"/>
          <w:szCs w:val="20"/>
        </w:rPr>
        <w:t xml:space="preserve">) and the Indian one-horned Rhinoceros (Rhinoceros </w:t>
      </w:r>
      <w:proofErr w:type="spellStart"/>
      <w:r>
        <w:rPr>
          <w:rFonts w:ascii="Verdana" w:hAnsi="Verdana"/>
          <w:color w:val="000000"/>
          <w:sz w:val="20"/>
          <w:szCs w:val="20"/>
        </w:rPr>
        <w:t>unicornis</w:t>
      </w:r>
      <w:proofErr w:type="spellEnd"/>
      <w:r>
        <w:rPr>
          <w:rFonts w:ascii="Verdana" w:hAnsi="Verdana"/>
          <w:color w:val="000000"/>
          <w:sz w:val="20"/>
          <w:szCs w:val="20"/>
        </w:rPr>
        <w:t>). A further four species are also extinct: the Asiatic cheetah (</w:t>
      </w:r>
      <w:proofErr w:type="spellStart"/>
      <w:r>
        <w:rPr>
          <w:rFonts w:ascii="Verdana" w:hAnsi="Verdana"/>
          <w:color w:val="000000"/>
          <w:sz w:val="20"/>
          <w:szCs w:val="20"/>
        </w:rPr>
        <w:t>Acinonyx</w:t>
      </w:r>
      <w:proofErr w:type="spellEnd"/>
      <w:r>
        <w:rPr>
          <w:rFonts w:ascii="Verdana" w:hAnsi="Verdana"/>
          <w:color w:val="000000"/>
          <w:sz w:val="20"/>
          <w:szCs w:val="20"/>
        </w:rPr>
        <w:t xml:space="preserve"> </w:t>
      </w:r>
      <w:proofErr w:type="spellStart"/>
      <w:r>
        <w:rPr>
          <w:rFonts w:ascii="Verdana" w:hAnsi="Verdana"/>
          <w:color w:val="000000"/>
          <w:sz w:val="20"/>
          <w:szCs w:val="20"/>
        </w:rPr>
        <w:t>jubatus</w:t>
      </w:r>
      <w:proofErr w:type="spellEnd"/>
      <w:r>
        <w:rPr>
          <w:rFonts w:ascii="Verdana" w:hAnsi="Verdana"/>
          <w:color w:val="000000"/>
          <w:sz w:val="20"/>
          <w:szCs w:val="20"/>
        </w:rPr>
        <w:t xml:space="preserve"> </w:t>
      </w:r>
      <w:proofErr w:type="spellStart"/>
      <w:r>
        <w:rPr>
          <w:rFonts w:ascii="Verdana" w:hAnsi="Verdana"/>
          <w:color w:val="000000"/>
          <w:sz w:val="20"/>
          <w:szCs w:val="20"/>
        </w:rPr>
        <w:t>venaticus</w:t>
      </w:r>
      <w:proofErr w:type="spellEnd"/>
      <w:r>
        <w:rPr>
          <w:rFonts w:ascii="Verdana" w:hAnsi="Verdana"/>
          <w:color w:val="000000"/>
          <w:sz w:val="20"/>
          <w:szCs w:val="20"/>
        </w:rPr>
        <w:t>), the Indian wild ass (</w:t>
      </w:r>
      <w:proofErr w:type="spellStart"/>
      <w:r>
        <w:rPr>
          <w:rFonts w:ascii="Verdana" w:hAnsi="Verdana"/>
          <w:color w:val="000000"/>
          <w:sz w:val="20"/>
          <w:szCs w:val="20"/>
        </w:rPr>
        <w:t>Equus</w:t>
      </w:r>
      <w:proofErr w:type="spellEnd"/>
      <w:r>
        <w:rPr>
          <w:rFonts w:ascii="Verdana" w:hAnsi="Verdana"/>
          <w:color w:val="000000"/>
          <w:sz w:val="20"/>
          <w:szCs w:val="20"/>
        </w:rPr>
        <w:t xml:space="preserve"> </w:t>
      </w:r>
      <w:proofErr w:type="spellStart"/>
      <w:r>
        <w:rPr>
          <w:rFonts w:ascii="Verdana" w:hAnsi="Verdana"/>
          <w:color w:val="000000"/>
          <w:sz w:val="20"/>
          <w:szCs w:val="20"/>
        </w:rPr>
        <w:t>hemionus</w:t>
      </w:r>
      <w:proofErr w:type="spellEnd"/>
      <w:r>
        <w:rPr>
          <w:rFonts w:ascii="Verdana" w:hAnsi="Verdana"/>
          <w:color w:val="000000"/>
          <w:sz w:val="20"/>
          <w:szCs w:val="20"/>
        </w:rPr>
        <w:t xml:space="preserve"> </w:t>
      </w:r>
      <w:proofErr w:type="spellStart"/>
      <w:r>
        <w:rPr>
          <w:rFonts w:ascii="Verdana" w:hAnsi="Verdana"/>
          <w:color w:val="000000"/>
          <w:sz w:val="20"/>
          <w:szCs w:val="20"/>
        </w:rPr>
        <w:t>khur</w:t>
      </w:r>
      <w:proofErr w:type="spellEnd"/>
      <w:r>
        <w:rPr>
          <w:rFonts w:ascii="Verdana" w:hAnsi="Verdana"/>
          <w:color w:val="000000"/>
          <w:sz w:val="20"/>
          <w:szCs w:val="20"/>
        </w:rPr>
        <w:t>) and the Hangul (</w:t>
      </w:r>
      <w:proofErr w:type="spellStart"/>
      <w:r>
        <w:rPr>
          <w:rFonts w:ascii="Verdana" w:hAnsi="Verdana"/>
          <w:color w:val="000000"/>
          <w:sz w:val="20"/>
          <w:szCs w:val="20"/>
        </w:rPr>
        <w:t>Cervus</w:t>
      </w:r>
      <w:proofErr w:type="spellEnd"/>
      <w:r>
        <w:rPr>
          <w:rFonts w:ascii="Verdana" w:hAnsi="Verdana"/>
          <w:color w:val="000000"/>
          <w:sz w:val="20"/>
          <w:szCs w:val="20"/>
        </w:rPr>
        <w:t xml:space="preserve"> </w:t>
      </w:r>
      <w:proofErr w:type="spellStart"/>
      <w:r>
        <w:rPr>
          <w:rFonts w:ascii="Verdana" w:hAnsi="Verdana"/>
          <w:color w:val="000000"/>
          <w:sz w:val="20"/>
          <w:szCs w:val="20"/>
        </w:rPr>
        <w:t>elaphus</w:t>
      </w:r>
      <w:proofErr w:type="spellEnd"/>
      <w:r>
        <w:rPr>
          <w:rFonts w:ascii="Verdana" w:hAnsi="Verdana"/>
          <w:color w:val="000000"/>
          <w:sz w:val="20"/>
          <w:szCs w:val="20"/>
        </w:rPr>
        <w:t xml:space="preserve"> </w:t>
      </w:r>
      <w:proofErr w:type="spellStart"/>
      <w:r>
        <w:rPr>
          <w:rFonts w:ascii="Verdana" w:hAnsi="Verdana"/>
          <w:color w:val="000000"/>
          <w:sz w:val="20"/>
          <w:szCs w:val="20"/>
        </w:rPr>
        <w:t>hanglu</w:t>
      </w:r>
      <w:proofErr w:type="spellEnd"/>
      <w:r>
        <w:rPr>
          <w:rFonts w:ascii="Verdana" w:hAnsi="Verdana"/>
          <w:color w:val="000000"/>
          <w:sz w:val="20"/>
          <w:szCs w:val="20"/>
        </w:rPr>
        <w:t xml:space="preserve">) have most likely become extinct in recent decades (Roberts 1977, Khan and </w:t>
      </w:r>
      <w:proofErr w:type="spellStart"/>
      <w:r>
        <w:rPr>
          <w:rFonts w:ascii="Verdana" w:hAnsi="Verdana"/>
          <w:color w:val="000000"/>
          <w:sz w:val="20"/>
          <w:szCs w:val="20"/>
        </w:rPr>
        <w:t>Hussain</w:t>
      </w:r>
      <w:proofErr w:type="spellEnd"/>
      <w:r>
        <w:rPr>
          <w:rFonts w:ascii="Verdana" w:hAnsi="Verdana"/>
          <w:color w:val="000000"/>
          <w:sz w:val="20"/>
          <w:szCs w:val="20"/>
        </w:rPr>
        <w:t xml:space="preserve"> 1985). The fourth species, the blackbuck (Antelope </w:t>
      </w:r>
      <w:proofErr w:type="spellStart"/>
      <w:r>
        <w:rPr>
          <w:rFonts w:ascii="Verdana" w:hAnsi="Verdana"/>
          <w:color w:val="000000"/>
          <w:sz w:val="20"/>
          <w:szCs w:val="20"/>
        </w:rPr>
        <w:t>cervicapra</w:t>
      </w:r>
      <w:proofErr w:type="spellEnd"/>
      <w:r>
        <w:rPr>
          <w:rFonts w:ascii="Verdana" w:hAnsi="Verdana"/>
          <w:color w:val="000000"/>
          <w:sz w:val="20"/>
          <w:szCs w:val="20"/>
        </w:rPr>
        <w:t>) was listed as an extinct species but has been bred in captivity.</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Internationally Threatened</w:t>
      </w:r>
      <w:proofErr w:type="gramStart"/>
      <w:r>
        <w:rPr>
          <w:rFonts w:ascii="Verdana" w:hAnsi="Verdana"/>
          <w:b/>
          <w:bCs/>
          <w:color w:val="CC6600"/>
          <w:sz w:val="20"/>
          <w:szCs w:val="20"/>
        </w:rPr>
        <w:t> </w:t>
      </w:r>
      <w:r>
        <w:rPr>
          <w:rStyle w:val="apple-converted-space"/>
          <w:rFonts w:ascii="Verdana" w:hAnsi="Verdana"/>
          <w:b/>
          <w:bCs/>
          <w:color w:val="CC6600"/>
          <w:sz w:val="20"/>
          <w:szCs w:val="20"/>
        </w:rPr>
        <w:t> </w:t>
      </w:r>
      <w:proofErr w:type="gramEnd"/>
      <w:r>
        <w:rPr>
          <w:rFonts w:ascii="Verdana" w:hAnsi="Verdana"/>
          <w:color w:val="000000"/>
          <w:sz w:val="20"/>
          <w:szCs w:val="20"/>
        </w:rPr>
        <w:br/>
        <w:t xml:space="preserve">The latest IUCN Red List of Threatened Animals (IUCN 1996) lists 37 species and 14 sub-species of internationally threatened or near-threatened mammals that are found in Pakistan (Appendix A). Of these, two are critically endangered, nine endangered, 11 vulnerable, 23 near-threatened, five data deficient and one conservation dependent. The critically endangered mammals are the </w:t>
      </w:r>
      <w:proofErr w:type="spellStart"/>
      <w:r>
        <w:rPr>
          <w:rFonts w:ascii="Verdana" w:hAnsi="Verdana"/>
          <w:color w:val="000000"/>
          <w:sz w:val="20"/>
          <w:szCs w:val="20"/>
        </w:rPr>
        <w:t>Balochistan</w:t>
      </w:r>
      <w:proofErr w:type="spellEnd"/>
      <w:r>
        <w:rPr>
          <w:rFonts w:ascii="Verdana" w:hAnsi="Verdana"/>
          <w:color w:val="000000"/>
          <w:sz w:val="20"/>
          <w:szCs w:val="20"/>
        </w:rPr>
        <w:t xml:space="preserve"> black bear (</w:t>
      </w:r>
      <w:proofErr w:type="spellStart"/>
      <w:r>
        <w:rPr>
          <w:rFonts w:ascii="Verdana" w:hAnsi="Verdana"/>
          <w:color w:val="000000"/>
          <w:sz w:val="20"/>
          <w:szCs w:val="20"/>
        </w:rPr>
        <w:t>Ursus</w:t>
      </w:r>
      <w:proofErr w:type="spellEnd"/>
      <w:r>
        <w:rPr>
          <w:rFonts w:ascii="Verdana" w:hAnsi="Verdana"/>
          <w:color w:val="000000"/>
          <w:sz w:val="20"/>
          <w:szCs w:val="20"/>
        </w:rPr>
        <w:t xml:space="preserve"> </w:t>
      </w:r>
      <w:proofErr w:type="spellStart"/>
      <w:r>
        <w:rPr>
          <w:rFonts w:ascii="Verdana" w:hAnsi="Verdana"/>
          <w:color w:val="000000"/>
          <w:sz w:val="20"/>
          <w:szCs w:val="20"/>
        </w:rPr>
        <w:t>tibetanus</w:t>
      </w:r>
      <w:proofErr w:type="spellEnd"/>
      <w:r>
        <w:rPr>
          <w:rFonts w:ascii="Verdana" w:hAnsi="Verdana"/>
          <w:color w:val="000000"/>
          <w:sz w:val="20"/>
          <w:szCs w:val="20"/>
        </w:rPr>
        <w:t xml:space="preserve"> </w:t>
      </w:r>
      <w:proofErr w:type="spellStart"/>
      <w:r>
        <w:rPr>
          <w:rFonts w:ascii="Verdana" w:hAnsi="Verdana"/>
          <w:color w:val="000000"/>
          <w:sz w:val="20"/>
          <w:szCs w:val="20"/>
        </w:rPr>
        <w:t>gedrosianus</w:t>
      </w:r>
      <w:proofErr w:type="spellEnd"/>
      <w:r>
        <w:rPr>
          <w:rFonts w:ascii="Verdana" w:hAnsi="Verdana"/>
          <w:color w:val="000000"/>
          <w:sz w:val="20"/>
          <w:szCs w:val="20"/>
        </w:rPr>
        <w:t xml:space="preserve">) and the </w:t>
      </w:r>
      <w:proofErr w:type="spellStart"/>
      <w:r>
        <w:rPr>
          <w:rFonts w:ascii="Verdana" w:hAnsi="Verdana"/>
          <w:color w:val="000000"/>
          <w:sz w:val="20"/>
          <w:szCs w:val="20"/>
        </w:rPr>
        <w:t>Chiltan</w:t>
      </w:r>
      <w:proofErr w:type="spellEnd"/>
      <w:r>
        <w:rPr>
          <w:rFonts w:ascii="Verdana" w:hAnsi="Verdana"/>
          <w:color w:val="000000"/>
          <w:sz w:val="20"/>
          <w:szCs w:val="20"/>
        </w:rPr>
        <w:t xml:space="preserve"> goat (Capra </w:t>
      </w:r>
      <w:proofErr w:type="spellStart"/>
      <w:r>
        <w:rPr>
          <w:rFonts w:ascii="Verdana" w:hAnsi="Verdana"/>
          <w:color w:val="000000"/>
          <w:sz w:val="20"/>
          <w:szCs w:val="20"/>
        </w:rPr>
        <w:t>aegagrus</w:t>
      </w:r>
      <w:proofErr w:type="spellEnd"/>
      <w:r>
        <w:rPr>
          <w:rFonts w:ascii="Verdana" w:hAnsi="Verdana"/>
          <w:color w:val="000000"/>
          <w:sz w:val="20"/>
          <w:szCs w:val="20"/>
        </w:rPr>
        <w:t xml:space="preserve"> </w:t>
      </w:r>
      <w:proofErr w:type="spellStart"/>
      <w:r>
        <w:rPr>
          <w:rFonts w:ascii="Verdana" w:hAnsi="Verdana"/>
          <w:color w:val="000000"/>
          <w:sz w:val="20"/>
          <w:szCs w:val="20"/>
        </w:rPr>
        <w:t>chiltanensis</w:t>
      </w:r>
      <w:proofErr w:type="spellEnd"/>
      <w:r>
        <w:rPr>
          <w:rFonts w:ascii="Verdana" w:hAnsi="Verdana"/>
          <w:color w:val="000000"/>
          <w:sz w:val="20"/>
          <w:szCs w:val="20"/>
        </w:rPr>
        <w:t>). The full list of threatened and near-threatened mammals includes: four species of bats (</w:t>
      </w:r>
      <w:proofErr w:type="spellStart"/>
      <w:r>
        <w:rPr>
          <w:rFonts w:ascii="Verdana" w:hAnsi="Verdana"/>
          <w:color w:val="000000"/>
          <w:sz w:val="20"/>
          <w:szCs w:val="20"/>
        </w:rPr>
        <w:t>Chiroptera</w:t>
      </w:r>
      <w:proofErr w:type="spellEnd"/>
      <w:r>
        <w:rPr>
          <w:rFonts w:ascii="Verdana" w:hAnsi="Verdana"/>
          <w:color w:val="000000"/>
          <w:sz w:val="20"/>
          <w:szCs w:val="20"/>
        </w:rPr>
        <w:t>), two species of primates, three species of dogs (</w:t>
      </w:r>
      <w:proofErr w:type="spellStart"/>
      <w:r>
        <w:rPr>
          <w:rFonts w:ascii="Verdana" w:hAnsi="Verdana"/>
          <w:color w:val="000000"/>
          <w:sz w:val="20"/>
          <w:szCs w:val="20"/>
        </w:rPr>
        <w:t>Canidae</w:t>
      </w:r>
      <w:proofErr w:type="spellEnd"/>
      <w:r>
        <w:rPr>
          <w:rFonts w:ascii="Verdana" w:hAnsi="Verdana"/>
          <w:color w:val="000000"/>
          <w:sz w:val="20"/>
          <w:szCs w:val="20"/>
        </w:rPr>
        <w:t>), three species and two sub-species of cats (</w:t>
      </w:r>
      <w:proofErr w:type="spellStart"/>
      <w:r>
        <w:rPr>
          <w:rFonts w:ascii="Verdana" w:hAnsi="Verdana"/>
          <w:color w:val="000000"/>
          <w:sz w:val="20"/>
          <w:szCs w:val="20"/>
        </w:rPr>
        <w:t>Felidae</w:t>
      </w:r>
      <w:proofErr w:type="spellEnd"/>
      <w:r>
        <w:rPr>
          <w:rFonts w:ascii="Verdana" w:hAnsi="Verdana"/>
          <w:color w:val="000000"/>
          <w:sz w:val="20"/>
          <w:szCs w:val="20"/>
        </w:rPr>
        <w:t>), one species of otter (</w:t>
      </w:r>
      <w:proofErr w:type="spellStart"/>
      <w:r>
        <w:rPr>
          <w:rFonts w:ascii="Verdana" w:hAnsi="Verdana"/>
          <w:color w:val="000000"/>
          <w:sz w:val="20"/>
          <w:szCs w:val="20"/>
        </w:rPr>
        <w:t>Mustelidae</w:t>
      </w:r>
      <w:proofErr w:type="spellEnd"/>
      <w:r>
        <w:rPr>
          <w:rFonts w:ascii="Verdana" w:hAnsi="Verdana"/>
          <w:color w:val="000000"/>
          <w:sz w:val="20"/>
          <w:szCs w:val="20"/>
        </w:rPr>
        <w:t>), and one species and one sub-species of bear (</w:t>
      </w:r>
      <w:proofErr w:type="spellStart"/>
      <w:r>
        <w:rPr>
          <w:rFonts w:ascii="Verdana" w:hAnsi="Verdana"/>
          <w:color w:val="000000"/>
          <w:sz w:val="20"/>
          <w:szCs w:val="20"/>
        </w:rPr>
        <w:t>Ursidae</w:t>
      </w:r>
      <w:proofErr w:type="spellEnd"/>
      <w:r>
        <w:rPr>
          <w:rFonts w:ascii="Verdana" w:hAnsi="Verdana"/>
          <w:color w:val="000000"/>
          <w:sz w:val="20"/>
          <w:szCs w:val="20"/>
        </w:rPr>
        <w:t xml:space="preserve">). The list also names three species of cetacean, one species and one sub-species of </w:t>
      </w:r>
      <w:proofErr w:type="spellStart"/>
      <w:r>
        <w:rPr>
          <w:rFonts w:ascii="Verdana" w:hAnsi="Verdana"/>
          <w:color w:val="000000"/>
          <w:sz w:val="20"/>
          <w:szCs w:val="20"/>
        </w:rPr>
        <w:t>Artiodactyla</w:t>
      </w:r>
      <w:proofErr w:type="spellEnd"/>
      <w:r>
        <w:rPr>
          <w:rFonts w:ascii="Verdana" w:hAnsi="Verdana"/>
          <w:color w:val="000000"/>
          <w:sz w:val="20"/>
          <w:szCs w:val="20"/>
        </w:rPr>
        <w:t xml:space="preserve">, one sub-species of </w:t>
      </w:r>
      <w:proofErr w:type="spellStart"/>
      <w:r>
        <w:rPr>
          <w:rFonts w:ascii="Verdana" w:hAnsi="Verdana"/>
          <w:color w:val="000000"/>
          <w:sz w:val="20"/>
          <w:szCs w:val="20"/>
        </w:rPr>
        <w:t>Cervid</w:t>
      </w:r>
      <w:proofErr w:type="spellEnd"/>
      <w:r>
        <w:rPr>
          <w:rFonts w:ascii="Verdana" w:hAnsi="Verdana"/>
          <w:color w:val="000000"/>
          <w:sz w:val="20"/>
          <w:szCs w:val="20"/>
        </w:rPr>
        <w:t xml:space="preserve">, 11 species and nine sub- species of </w:t>
      </w:r>
      <w:proofErr w:type="spellStart"/>
      <w:r>
        <w:rPr>
          <w:rFonts w:ascii="Verdana" w:hAnsi="Verdana"/>
          <w:color w:val="000000"/>
          <w:sz w:val="20"/>
          <w:szCs w:val="20"/>
        </w:rPr>
        <w:t>Bovidae</w:t>
      </w:r>
      <w:proofErr w:type="spellEnd"/>
      <w:r>
        <w:rPr>
          <w:rFonts w:ascii="Verdana" w:hAnsi="Verdana"/>
          <w:color w:val="000000"/>
          <w:sz w:val="20"/>
          <w:szCs w:val="20"/>
        </w:rPr>
        <w:t xml:space="preserve"> (antelopes, goats, sheep, etc.), one species of pangolin (</w:t>
      </w:r>
      <w:proofErr w:type="spellStart"/>
      <w:r>
        <w:rPr>
          <w:rFonts w:ascii="Verdana" w:hAnsi="Verdana"/>
          <w:color w:val="000000"/>
          <w:sz w:val="20"/>
          <w:szCs w:val="20"/>
        </w:rPr>
        <w:t>Manidae</w:t>
      </w:r>
      <w:proofErr w:type="spellEnd"/>
      <w:r>
        <w:rPr>
          <w:rFonts w:ascii="Verdana" w:hAnsi="Verdana"/>
          <w:color w:val="000000"/>
          <w:sz w:val="20"/>
          <w:szCs w:val="20"/>
        </w:rPr>
        <w:t xml:space="preserve">), and seven species of </w:t>
      </w:r>
      <w:proofErr w:type="spellStart"/>
      <w:r>
        <w:rPr>
          <w:rFonts w:ascii="Verdana" w:hAnsi="Verdana"/>
          <w:color w:val="000000"/>
          <w:sz w:val="20"/>
          <w:szCs w:val="20"/>
        </w:rPr>
        <w:t>Rodentia</w:t>
      </w:r>
      <w:proofErr w:type="spellEnd"/>
      <w:r>
        <w:rPr>
          <w:rFonts w:ascii="Verdana" w:hAnsi="Verdana"/>
          <w:color w:val="000000"/>
          <w:sz w:val="20"/>
          <w:szCs w:val="20"/>
        </w:rPr>
        <w:t>.</w:t>
      </w:r>
    </w:p>
    <w:p w:rsidR="00FF4308" w:rsidRDefault="00FF4308" w:rsidP="00FF4308">
      <w:pPr>
        <w:pStyle w:val="NormalWeb"/>
        <w:rPr>
          <w:rFonts w:ascii="Verdana" w:hAnsi="Verdana"/>
          <w:color w:val="000000"/>
          <w:sz w:val="27"/>
          <w:szCs w:val="27"/>
        </w:rPr>
      </w:pPr>
      <w:r>
        <w:rPr>
          <w:rFonts w:ascii="Verdana" w:hAnsi="Verdana"/>
          <w:color w:val="000000"/>
          <w:sz w:val="20"/>
          <w:szCs w:val="20"/>
        </w:rPr>
        <w:t xml:space="preserve">Twenty-five internationally threatened birds (one critically endangered, two endangered, and 22 vulnerable) and 17 internationally near-threatened birds are found in Pakistan (Collar and Andrew 1994, IUCN 1996) (see Appendix B). One critically threatened bird is the lesser </w:t>
      </w:r>
      <w:proofErr w:type="spellStart"/>
      <w:r>
        <w:rPr>
          <w:rFonts w:ascii="Verdana" w:hAnsi="Verdana"/>
          <w:color w:val="000000"/>
          <w:sz w:val="20"/>
          <w:szCs w:val="20"/>
        </w:rPr>
        <w:t>florican</w:t>
      </w:r>
      <w:proofErr w:type="spellEnd"/>
      <w:r>
        <w:rPr>
          <w:rFonts w:ascii="Verdana" w:hAnsi="Verdana"/>
          <w:color w:val="000000"/>
          <w:sz w:val="20"/>
          <w:szCs w:val="20"/>
        </w:rPr>
        <w:t xml:space="preserve"> (</w:t>
      </w:r>
      <w:proofErr w:type="spellStart"/>
      <w:r>
        <w:rPr>
          <w:rFonts w:ascii="Verdana" w:hAnsi="Verdana"/>
          <w:color w:val="000000"/>
          <w:sz w:val="20"/>
          <w:szCs w:val="20"/>
        </w:rPr>
        <w:t>Eupodotis</w:t>
      </w:r>
      <w:proofErr w:type="spellEnd"/>
      <w:r>
        <w:rPr>
          <w:rFonts w:ascii="Verdana" w:hAnsi="Verdana"/>
          <w:color w:val="000000"/>
          <w:sz w:val="20"/>
          <w:szCs w:val="20"/>
        </w:rPr>
        <w:t xml:space="preserve"> </w:t>
      </w:r>
      <w:proofErr w:type="spellStart"/>
      <w:r>
        <w:rPr>
          <w:rFonts w:ascii="Verdana" w:hAnsi="Verdana"/>
          <w:color w:val="000000"/>
          <w:sz w:val="20"/>
          <w:szCs w:val="20"/>
        </w:rPr>
        <w:t>indica</w:t>
      </w:r>
      <w:proofErr w:type="spellEnd"/>
      <w:r>
        <w:rPr>
          <w:rFonts w:ascii="Verdana" w:hAnsi="Verdana"/>
          <w:color w:val="000000"/>
          <w:sz w:val="20"/>
          <w:szCs w:val="20"/>
        </w:rPr>
        <w:t>).</w:t>
      </w:r>
    </w:p>
    <w:p w:rsidR="00FF4308" w:rsidRDefault="00FF4308" w:rsidP="00FF4308">
      <w:pPr>
        <w:pStyle w:val="NormalWeb"/>
        <w:rPr>
          <w:rFonts w:ascii="Verdana" w:hAnsi="Verdana"/>
          <w:color w:val="000000"/>
          <w:sz w:val="27"/>
          <w:szCs w:val="27"/>
        </w:rPr>
      </w:pPr>
      <w:r>
        <w:rPr>
          <w:rFonts w:ascii="Verdana" w:hAnsi="Verdana"/>
          <w:color w:val="000000"/>
          <w:sz w:val="20"/>
          <w:szCs w:val="20"/>
        </w:rPr>
        <w:t xml:space="preserve">Ten internationally threatened reptiles occur in Pakistan (three endangered, three vulnerable, three near threatened and one data deficient), but there are no internationally threatened amphibians in Pakistan (IUCN 1996) (see Appendix A). The latest Red Data Book </w:t>
      </w:r>
      <w:r>
        <w:rPr>
          <w:rFonts w:ascii="Verdana" w:hAnsi="Verdana"/>
          <w:color w:val="000000"/>
          <w:sz w:val="20"/>
          <w:szCs w:val="20"/>
        </w:rPr>
        <w:lastRenderedPageBreak/>
        <w:t>(IUCN 1996) additionally lists one species of fish, the spiny eel (</w:t>
      </w:r>
      <w:proofErr w:type="spellStart"/>
      <w:r>
        <w:rPr>
          <w:rFonts w:ascii="Verdana" w:hAnsi="Verdana"/>
          <w:color w:val="000000"/>
          <w:sz w:val="20"/>
          <w:szCs w:val="20"/>
        </w:rPr>
        <w:t>Macrognathus</w:t>
      </w:r>
      <w:proofErr w:type="spellEnd"/>
      <w:r>
        <w:rPr>
          <w:rFonts w:ascii="Verdana" w:hAnsi="Verdana"/>
          <w:color w:val="000000"/>
          <w:sz w:val="20"/>
          <w:szCs w:val="20"/>
        </w:rPr>
        <w:t xml:space="preserve"> </w:t>
      </w:r>
      <w:proofErr w:type="spellStart"/>
      <w:r>
        <w:rPr>
          <w:rFonts w:ascii="Verdana" w:hAnsi="Verdana"/>
          <w:color w:val="000000"/>
          <w:sz w:val="20"/>
          <w:szCs w:val="20"/>
        </w:rPr>
        <w:t>aral</w:t>
      </w:r>
      <w:proofErr w:type="spellEnd"/>
      <w:r>
        <w:rPr>
          <w:rFonts w:ascii="Verdana" w:hAnsi="Verdana"/>
          <w:color w:val="000000"/>
          <w:sz w:val="20"/>
          <w:szCs w:val="20"/>
        </w:rPr>
        <w:t>) and one species of invertebrate, a butterfly (</w:t>
      </w:r>
      <w:proofErr w:type="spellStart"/>
      <w:r>
        <w:rPr>
          <w:rFonts w:ascii="Verdana" w:hAnsi="Verdana"/>
          <w:color w:val="000000"/>
          <w:sz w:val="20"/>
          <w:szCs w:val="20"/>
        </w:rPr>
        <w:t>Hyles</w:t>
      </w:r>
      <w:proofErr w:type="spellEnd"/>
      <w:r>
        <w:rPr>
          <w:rFonts w:ascii="Verdana" w:hAnsi="Verdana"/>
          <w:color w:val="000000"/>
          <w:sz w:val="20"/>
          <w:szCs w:val="20"/>
        </w:rPr>
        <w:t xml:space="preserve"> </w:t>
      </w:r>
      <w:proofErr w:type="spellStart"/>
      <w:r>
        <w:rPr>
          <w:rFonts w:ascii="Verdana" w:hAnsi="Verdana"/>
          <w:color w:val="000000"/>
          <w:sz w:val="20"/>
          <w:szCs w:val="20"/>
        </w:rPr>
        <w:t>hippophaes</w:t>
      </w:r>
      <w:proofErr w:type="spellEnd"/>
      <w:r>
        <w:rPr>
          <w:rFonts w:ascii="Verdana" w:hAnsi="Verdana"/>
          <w:color w:val="000000"/>
          <w:sz w:val="20"/>
          <w:szCs w:val="20"/>
        </w:rPr>
        <w:t>) as data deficient.</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Species of National Concern</w:t>
      </w:r>
      <w:r>
        <w:rPr>
          <w:rFonts w:ascii="Verdana" w:hAnsi="Verdana"/>
          <w:color w:val="000000"/>
          <w:sz w:val="20"/>
          <w:szCs w:val="20"/>
        </w:rPr>
        <w:br/>
        <w:t xml:space="preserve">Lists of internationally threatened species show only the tip of the iceberg. For example, while only 5% of European birds are of global conservation concern, a further 33% have </w:t>
      </w:r>
      <w:proofErr w:type="spellStart"/>
      <w:r>
        <w:rPr>
          <w:rFonts w:ascii="Verdana" w:hAnsi="Verdana"/>
          <w:color w:val="000000"/>
          <w:sz w:val="20"/>
          <w:szCs w:val="20"/>
        </w:rPr>
        <w:t>unfavourable</w:t>
      </w:r>
      <w:proofErr w:type="spellEnd"/>
      <w:r>
        <w:rPr>
          <w:rFonts w:ascii="Verdana" w:hAnsi="Verdana"/>
          <w:color w:val="000000"/>
          <w:sz w:val="20"/>
          <w:szCs w:val="20"/>
        </w:rPr>
        <w:t xml:space="preserve"> conservation statuses in Europe (Tucker and Heath 1994). While there is little data available to demonstrate the decline of species' populations in Pakistan, the accelerating loss, degradation and fragmentation of habitats clearly imply such declines. Habitat fragmentation isolates the population of a species, exposing them to a higher rate of loss of genetic diversity and a higher risk of extinction (UNEP 1995). A few preliminary attempts have been made to draw up national lists of threatened species. These include a list of some 500 species of plants believed to be nationally rare or threatened (Davis et al. 1986). No comprehensive and systematic list of species of national concern has been compiled for Pakistan. Such a list would include species, which are nationally rare and declining, and those that are nationally rare, and not declining, but otherwise at risk (e.g. from population fluctuations, natural catastrophes, indiscriminate killing, etc.). The list would also include those that are highly localized in distribution and those, which are still widespread and common but are suffering significant decline.</w:t>
      </w:r>
      <w:r>
        <w:rPr>
          <w:rFonts w:ascii="Verdana" w:hAnsi="Verdana"/>
          <w:color w:val="000000"/>
          <w:sz w:val="15"/>
          <w:szCs w:val="15"/>
        </w:rPr>
        <w:br/>
        <w:t> </w:t>
      </w:r>
    </w:p>
    <w:p w:rsidR="00FF4308" w:rsidRPr="00FF4308" w:rsidRDefault="00FF4308" w:rsidP="00FF430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sidRPr="00FF4308">
        <w:rPr>
          <w:rFonts w:ascii="Times New Roman" w:eastAsia="Times New Roman" w:hAnsi="Times New Roman" w:cs="Times New Roman"/>
          <w:color w:val="000000"/>
          <w:sz w:val="24"/>
          <w:szCs w:val="24"/>
        </w:rPr>
        <w:t> </w:t>
      </w:r>
    </w:p>
    <w:p w:rsidR="00FF4308" w:rsidRDefault="00FF4308" w:rsidP="00FF4308">
      <w:pPr>
        <w:pStyle w:val="NormalWeb"/>
        <w:rPr>
          <w:rFonts w:ascii="Verdana" w:hAnsi="Verdana"/>
          <w:color w:val="000000"/>
          <w:sz w:val="27"/>
          <w:szCs w:val="27"/>
        </w:rPr>
      </w:pPr>
      <w:r>
        <w:rPr>
          <w:rFonts w:ascii="Verdana" w:hAnsi="Verdana"/>
          <w:color w:val="000000"/>
          <w:sz w:val="36"/>
          <w:szCs w:val="36"/>
        </w:rPr>
        <w:t>Section 4: Initiatives to Promote and Conserve Biological Diversity  </w:t>
      </w:r>
    </w:p>
    <w:p w:rsidR="00FF4308" w:rsidRDefault="00FF4308" w:rsidP="00FF4308">
      <w:pPr>
        <w:pStyle w:val="NormalWeb"/>
        <w:rPr>
          <w:rFonts w:ascii="Verdana" w:hAnsi="Verdana"/>
          <w:color w:val="000000"/>
          <w:sz w:val="27"/>
          <w:szCs w:val="27"/>
        </w:rPr>
      </w:pPr>
      <w:r>
        <w:rPr>
          <w:rFonts w:ascii="Verdana" w:hAnsi="Verdana"/>
          <w:b/>
          <w:bCs/>
          <w:color w:val="000000"/>
          <w:sz w:val="20"/>
          <w:szCs w:val="20"/>
        </w:rPr>
        <w:t>P</w:t>
      </w:r>
      <w:r>
        <w:rPr>
          <w:rFonts w:ascii="Verdana" w:hAnsi="Verdana"/>
          <w:color w:val="000000"/>
          <w:sz w:val="20"/>
          <w:szCs w:val="20"/>
        </w:rPr>
        <w:t>akistan has given serious thought to promote and conserve its biological resources by taking important steps in the following areas:</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Establishment of Protected Areas (P.As)</w:t>
      </w:r>
      <w:proofErr w:type="gramStart"/>
      <w:r>
        <w:rPr>
          <w:rFonts w:ascii="Verdana" w:hAnsi="Verdana"/>
          <w:b/>
          <w:bCs/>
          <w:color w:val="CC6600"/>
          <w:sz w:val="20"/>
          <w:szCs w:val="20"/>
        </w:rPr>
        <w:t> </w:t>
      </w:r>
      <w:r>
        <w:rPr>
          <w:rStyle w:val="apple-converted-space"/>
          <w:rFonts w:ascii="Verdana" w:hAnsi="Verdana"/>
          <w:b/>
          <w:bCs/>
          <w:color w:val="CC6600"/>
          <w:sz w:val="20"/>
          <w:szCs w:val="20"/>
        </w:rPr>
        <w:t> </w:t>
      </w:r>
      <w:proofErr w:type="gramEnd"/>
      <w:r>
        <w:rPr>
          <w:rFonts w:ascii="Verdana" w:hAnsi="Verdana"/>
          <w:color w:val="000000"/>
          <w:sz w:val="20"/>
          <w:szCs w:val="20"/>
        </w:rPr>
        <w:br/>
        <w:t xml:space="preserve">In order to conserve as many species and ecosystems as possible, the government has established 190 protected areas (P.As) so far. These include 15 national parks, 83 wildlife sanctuaries, 85 game reserves and 14 unclassified areas. The extent of land under protection in Pakistan comprises 9% of the country area, i.e., 71649 square kilometers. Nine wetlands have been designated under the </w:t>
      </w:r>
      <w:proofErr w:type="spellStart"/>
      <w:r>
        <w:rPr>
          <w:rFonts w:ascii="Verdana" w:hAnsi="Verdana"/>
          <w:color w:val="000000"/>
          <w:sz w:val="20"/>
          <w:szCs w:val="20"/>
        </w:rPr>
        <w:t>Ramsar</w:t>
      </w:r>
      <w:proofErr w:type="spellEnd"/>
      <w:r>
        <w:rPr>
          <w:rFonts w:ascii="Verdana" w:hAnsi="Verdana"/>
          <w:color w:val="000000"/>
          <w:sz w:val="20"/>
          <w:szCs w:val="20"/>
        </w:rPr>
        <w:t xml:space="preserve"> Convention.</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t>Institutional Measures  </w:t>
      </w:r>
      <w:r>
        <w:rPr>
          <w:rStyle w:val="apple-converted-space"/>
          <w:rFonts w:ascii="Verdana" w:hAnsi="Verdana"/>
          <w:b/>
          <w:bCs/>
          <w:color w:val="CC6600"/>
          <w:sz w:val="20"/>
          <w:szCs w:val="20"/>
        </w:rPr>
        <w:t> </w:t>
      </w:r>
      <w:r>
        <w:rPr>
          <w:rFonts w:ascii="Verdana" w:hAnsi="Verdana"/>
          <w:color w:val="000000"/>
          <w:sz w:val="20"/>
          <w:szCs w:val="20"/>
        </w:rPr>
        <w:br/>
        <w:t xml:space="preserve">The first step towards legislation to protect biodiversity was introduced in 1968 with establishment of the Wildlife Enquiry Committee (WEC). This Committee drafted conservation legislation which was later adopted through various provincial acts and ordinances. These statutes provide for the creation and management of </w:t>
      </w:r>
      <w:proofErr w:type="gramStart"/>
      <w:r>
        <w:rPr>
          <w:rFonts w:ascii="Verdana" w:hAnsi="Verdana"/>
          <w:color w:val="000000"/>
          <w:sz w:val="20"/>
          <w:szCs w:val="20"/>
        </w:rPr>
        <w:t>Various</w:t>
      </w:r>
      <w:proofErr w:type="gramEnd"/>
      <w:r>
        <w:rPr>
          <w:rFonts w:ascii="Verdana" w:hAnsi="Verdana"/>
          <w:color w:val="000000"/>
          <w:sz w:val="20"/>
          <w:szCs w:val="20"/>
        </w:rPr>
        <w:t xml:space="preserve"> categories of P.As; national parks, wildlife sanctuaries; game reserves; and private game reserves. A national Council for Conservation of Wildlife (NCCW) was established in 1974 within the Ministry of Food, Agriculture and Livestock. The NCCW has an advisory board and is responsible for coordinating, formulation and implementing wildlife policies at the federal and provincial levels, coordinating activities with international agencies and promoting conservation generally. The first piece of legislation to consider environment as a whole was the Environmental Protection Ordinance 1983. The National Conservation Strategy (NCS) marked a further shift away from simple regulation and protection measures towards a holistic view of environmental problems.</w:t>
      </w:r>
    </w:p>
    <w:p w:rsidR="00FF4308" w:rsidRDefault="00FF4308" w:rsidP="00FF4308">
      <w:pPr>
        <w:pStyle w:val="NormalWeb"/>
        <w:rPr>
          <w:rFonts w:ascii="Verdana" w:hAnsi="Verdana"/>
          <w:color w:val="000000"/>
          <w:sz w:val="27"/>
          <w:szCs w:val="27"/>
        </w:rPr>
      </w:pPr>
      <w:r>
        <w:rPr>
          <w:rFonts w:ascii="Verdana" w:hAnsi="Verdana"/>
          <w:b/>
          <w:bCs/>
          <w:color w:val="CC6600"/>
          <w:sz w:val="20"/>
          <w:szCs w:val="20"/>
        </w:rPr>
        <w:lastRenderedPageBreak/>
        <w:t>International Conventions and Agreements</w:t>
      </w:r>
      <w:r>
        <w:rPr>
          <w:rStyle w:val="apple-converted-space"/>
          <w:rFonts w:ascii="Verdana" w:hAnsi="Verdana"/>
          <w:b/>
          <w:bCs/>
          <w:color w:val="CC6600"/>
          <w:sz w:val="20"/>
          <w:szCs w:val="20"/>
        </w:rPr>
        <w:t> </w:t>
      </w:r>
      <w:r>
        <w:rPr>
          <w:rFonts w:ascii="Verdana" w:hAnsi="Verdana"/>
          <w:color w:val="000000"/>
          <w:sz w:val="20"/>
          <w:szCs w:val="20"/>
        </w:rPr>
        <w:br/>
        <w:t>Pakistan is a signatory of virtually all the major international agreements in this field: the Convention on International Trade in Endangered Species of Wild Flora and Fauna (CITES), the Convention on Wetlands of International Importance (</w:t>
      </w:r>
      <w:proofErr w:type="spellStart"/>
      <w:r>
        <w:rPr>
          <w:rFonts w:ascii="Verdana" w:hAnsi="Verdana"/>
          <w:color w:val="000000"/>
          <w:sz w:val="20"/>
          <w:szCs w:val="20"/>
        </w:rPr>
        <w:t>Ramsar</w:t>
      </w:r>
      <w:proofErr w:type="spellEnd"/>
      <w:r>
        <w:rPr>
          <w:rFonts w:ascii="Verdana" w:hAnsi="Verdana"/>
          <w:color w:val="000000"/>
          <w:sz w:val="20"/>
          <w:szCs w:val="20"/>
        </w:rPr>
        <w:t xml:space="preserve">), the World Heritage Convention, and the Convention of the Conservation of Migratory Species of Wild Animals(Bonn). Pakistani is a member of the World Conservation union (IUCN) and the International Waterfowl and Wetland Research Bureau (IWRB). In addition, Pakistan also signed convention on Biological Diversity (Rio de Janeiro). Today 125 countries are parties to this convention. iv. National Conservation Strategy (NCS): The Ministry of Environment, Urban Affairs, Forestry and Wildlife, Islamabad which is the apex body in Pakistan responsible for environment related issues has formulated a ®National Conservation Strategy¯ which encompasses Biodiversity along with other thirteen core </w:t>
      </w:r>
      <w:proofErr w:type="spellStart"/>
      <w:r>
        <w:rPr>
          <w:rFonts w:ascii="Verdana" w:hAnsi="Verdana"/>
          <w:color w:val="000000"/>
          <w:sz w:val="20"/>
          <w:szCs w:val="20"/>
        </w:rPr>
        <w:t>programme</w:t>
      </w:r>
      <w:proofErr w:type="spellEnd"/>
      <w:r>
        <w:rPr>
          <w:rFonts w:ascii="Verdana" w:hAnsi="Verdana"/>
          <w:color w:val="000000"/>
          <w:sz w:val="20"/>
          <w:szCs w:val="20"/>
        </w:rPr>
        <w:t xml:space="preserve"> areas. This strategy provides backward and forward linkages among various core areas.</w:t>
      </w:r>
    </w:p>
    <w:p w:rsidR="00FF4308" w:rsidRDefault="00FF4308" w:rsidP="00FF4308">
      <w:pPr>
        <w:pStyle w:val="NormalWeb"/>
        <w:rPr>
          <w:rFonts w:ascii="Verdana" w:hAnsi="Verdana"/>
          <w:color w:val="000000"/>
          <w:sz w:val="27"/>
          <w:szCs w:val="27"/>
        </w:rPr>
      </w:pPr>
      <w:r>
        <w:rPr>
          <w:rFonts w:ascii="Verdana" w:hAnsi="Verdana"/>
          <w:color w:val="000000"/>
          <w:sz w:val="20"/>
          <w:szCs w:val="20"/>
        </w:rPr>
        <w:t xml:space="preserve">The NCS recognizes that the existing protected areas (P.As) system is incomplete, in that it is not representative of all the ecosystems and plants and animal communities; the boundaries of existing P.As are in most cases not drawn according to ecological criteria; many are too small and isolated; and there are limited management planning </w:t>
      </w:r>
      <w:proofErr w:type="spellStart"/>
      <w:r>
        <w:rPr>
          <w:rFonts w:ascii="Verdana" w:hAnsi="Verdana"/>
          <w:color w:val="000000"/>
          <w:sz w:val="20"/>
          <w:szCs w:val="20"/>
        </w:rPr>
        <w:t>capabiliities</w:t>
      </w:r>
      <w:proofErr w:type="spellEnd"/>
      <w:r>
        <w:rPr>
          <w:rFonts w:ascii="Verdana" w:hAnsi="Verdana"/>
          <w:color w:val="000000"/>
          <w:sz w:val="20"/>
          <w:szCs w:val="20"/>
        </w:rPr>
        <w:t xml:space="preserve"> and weak law enforcement </w:t>
      </w:r>
      <w:proofErr w:type="spellStart"/>
      <w:r>
        <w:rPr>
          <w:rFonts w:ascii="Verdana" w:hAnsi="Verdana"/>
          <w:color w:val="000000"/>
          <w:sz w:val="20"/>
          <w:szCs w:val="20"/>
        </w:rPr>
        <w:t>programmes</w:t>
      </w:r>
      <w:proofErr w:type="spellEnd"/>
      <w:r>
        <w:rPr>
          <w:rFonts w:ascii="Verdana" w:hAnsi="Verdana"/>
          <w:color w:val="000000"/>
          <w:sz w:val="20"/>
          <w:szCs w:val="20"/>
        </w:rPr>
        <w:t xml:space="preserve">. There are no plans which identify species ®hot spots¯, or the specific management requirements of rare and endangered species. The lack of any significant financial benefits and incentives to local people to participate also constrains biodiversity conservation in the country. As a result of these conditions, much of </w:t>
      </w:r>
      <w:proofErr w:type="spellStart"/>
      <w:r>
        <w:rPr>
          <w:rFonts w:ascii="Verdana" w:hAnsi="Verdana"/>
          <w:color w:val="000000"/>
          <w:sz w:val="20"/>
          <w:szCs w:val="20"/>
        </w:rPr>
        <w:t>Pakistan¯s</w:t>
      </w:r>
      <w:proofErr w:type="spellEnd"/>
      <w:r>
        <w:rPr>
          <w:rFonts w:ascii="Verdana" w:hAnsi="Verdana"/>
          <w:color w:val="000000"/>
          <w:sz w:val="20"/>
          <w:szCs w:val="20"/>
        </w:rPr>
        <w:t xml:space="preserve"> biodiversity is severely threatened, and in critical need of attention. To conserve biodiversity, the NCS recommends investing Rs. 1.08 billion in the following seven </w:t>
      </w:r>
      <w:proofErr w:type="spellStart"/>
      <w:r>
        <w:rPr>
          <w:rFonts w:ascii="Verdana" w:hAnsi="Verdana"/>
          <w:color w:val="000000"/>
          <w:sz w:val="20"/>
          <w:szCs w:val="20"/>
        </w:rPr>
        <w:t>programmes</w:t>
      </w:r>
      <w:proofErr w:type="spellEnd"/>
      <w:r>
        <w:rPr>
          <w:rFonts w:ascii="Verdana" w:hAnsi="Verdana"/>
          <w:color w:val="000000"/>
          <w:sz w:val="20"/>
          <w:szCs w:val="20"/>
        </w:rPr>
        <w:t>.</w:t>
      </w:r>
    </w:p>
    <w:p w:rsidR="00FF4308" w:rsidRDefault="00FF4308" w:rsidP="00FF4308">
      <w:pPr>
        <w:pStyle w:val="NormalWeb"/>
        <w:rPr>
          <w:rFonts w:ascii="Verdana" w:hAnsi="Verdana"/>
          <w:color w:val="000000"/>
          <w:sz w:val="27"/>
          <w:szCs w:val="27"/>
        </w:rPr>
      </w:pPr>
      <w:r>
        <w:rPr>
          <w:rFonts w:ascii="Verdana" w:hAnsi="Verdana"/>
          <w:color w:val="000000"/>
          <w:sz w:val="20"/>
          <w:szCs w:val="20"/>
        </w:rPr>
        <w:t>- management of national parks and protected areas;</w:t>
      </w:r>
      <w:r>
        <w:rPr>
          <w:rStyle w:val="apple-converted-space"/>
          <w:rFonts w:ascii="Verdana" w:hAnsi="Verdana"/>
          <w:color w:val="000000"/>
          <w:sz w:val="20"/>
          <w:szCs w:val="20"/>
        </w:rPr>
        <w:t> </w:t>
      </w:r>
      <w:r>
        <w:rPr>
          <w:rFonts w:ascii="Verdana" w:hAnsi="Verdana"/>
          <w:color w:val="000000"/>
          <w:sz w:val="20"/>
          <w:szCs w:val="20"/>
        </w:rPr>
        <w:br/>
        <w:t>- development of new national parks;</w:t>
      </w:r>
      <w:r>
        <w:rPr>
          <w:rStyle w:val="apple-converted-space"/>
          <w:rFonts w:ascii="Verdana" w:hAnsi="Verdana"/>
          <w:color w:val="000000"/>
          <w:sz w:val="20"/>
          <w:szCs w:val="20"/>
        </w:rPr>
        <w:t> </w:t>
      </w:r>
      <w:r>
        <w:rPr>
          <w:rFonts w:ascii="Verdana" w:hAnsi="Verdana"/>
          <w:color w:val="000000"/>
          <w:sz w:val="20"/>
          <w:szCs w:val="20"/>
        </w:rPr>
        <w:br/>
        <w:t>- development of new wetland reserves;</w:t>
      </w:r>
      <w:r>
        <w:rPr>
          <w:rStyle w:val="apple-converted-space"/>
          <w:rFonts w:ascii="Verdana" w:hAnsi="Verdana"/>
          <w:color w:val="000000"/>
          <w:sz w:val="20"/>
          <w:szCs w:val="20"/>
        </w:rPr>
        <w:t> </w:t>
      </w:r>
      <w:r>
        <w:rPr>
          <w:rFonts w:ascii="Verdana" w:hAnsi="Verdana"/>
          <w:color w:val="000000"/>
          <w:sz w:val="20"/>
          <w:szCs w:val="20"/>
        </w:rPr>
        <w:br/>
        <w:t xml:space="preserve">- a medical botanicals and </w:t>
      </w:r>
      <w:proofErr w:type="spellStart"/>
      <w:r>
        <w:rPr>
          <w:rFonts w:ascii="Verdana" w:hAnsi="Verdana"/>
          <w:color w:val="000000"/>
          <w:sz w:val="20"/>
          <w:szCs w:val="20"/>
        </w:rPr>
        <w:t>germplasm</w:t>
      </w:r>
      <w:proofErr w:type="spellEnd"/>
      <w:r>
        <w:rPr>
          <w:rFonts w:ascii="Verdana" w:hAnsi="Verdana"/>
          <w:color w:val="000000"/>
          <w:sz w:val="20"/>
          <w:szCs w:val="20"/>
        </w:rPr>
        <w:t xml:space="preserve"> preservation </w:t>
      </w:r>
      <w:proofErr w:type="spellStart"/>
      <w:r>
        <w:rPr>
          <w:rFonts w:ascii="Verdana" w:hAnsi="Verdana"/>
          <w:color w:val="000000"/>
          <w:sz w:val="20"/>
          <w:szCs w:val="20"/>
        </w:rPr>
        <w:t>programme</w:t>
      </w:r>
      <w:proofErr w:type="spellEnd"/>
      <w:r>
        <w:rPr>
          <w:rFonts w:ascii="Verdana" w:hAnsi="Verdana"/>
          <w:color w:val="000000"/>
          <w:sz w:val="20"/>
          <w:szCs w:val="20"/>
        </w:rPr>
        <w:t>;</w:t>
      </w:r>
      <w:r>
        <w:rPr>
          <w:rStyle w:val="apple-converted-space"/>
          <w:rFonts w:ascii="Verdana" w:hAnsi="Verdana"/>
          <w:color w:val="000000"/>
          <w:sz w:val="20"/>
          <w:szCs w:val="20"/>
        </w:rPr>
        <w:t> </w:t>
      </w:r>
      <w:r>
        <w:rPr>
          <w:rFonts w:ascii="Verdana" w:hAnsi="Verdana"/>
          <w:color w:val="000000"/>
          <w:sz w:val="20"/>
          <w:szCs w:val="20"/>
        </w:rPr>
        <w:br/>
        <w:t>- community management of game reserves;</w:t>
      </w:r>
      <w:r>
        <w:rPr>
          <w:rStyle w:val="apple-converted-space"/>
          <w:rFonts w:ascii="Verdana" w:hAnsi="Verdana"/>
          <w:color w:val="000000"/>
          <w:sz w:val="20"/>
          <w:szCs w:val="20"/>
        </w:rPr>
        <w:t> </w:t>
      </w:r>
      <w:r>
        <w:rPr>
          <w:rFonts w:ascii="Verdana" w:hAnsi="Verdana"/>
          <w:color w:val="000000"/>
          <w:sz w:val="20"/>
          <w:szCs w:val="20"/>
        </w:rPr>
        <w:br/>
        <w:t xml:space="preserve">- </w:t>
      </w:r>
      <w:proofErr w:type="spellStart"/>
      <w:r>
        <w:rPr>
          <w:rFonts w:ascii="Verdana" w:hAnsi="Verdana"/>
          <w:color w:val="000000"/>
          <w:sz w:val="20"/>
          <w:szCs w:val="20"/>
        </w:rPr>
        <w:t>programmes</w:t>
      </w:r>
      <w:proofErr w:type="spellEnd"/>
      <w:r>
        <w:rPr>
          <w:rFonts w:ascii="Verdana" w:hAnsi="Verdana"/>
          <w:color w:val="000000"/>
          <w:sz w:val="20"/>
          <w:szCs w:val="20"/>
        </w:rPr>
        <w:t xml:space="preserve"> for endangered species; and</w:t>
      </w:r>
      <w:r>
        <w:rPr>
          <w:rStyle w:val="apple-converted-space"/>
          <w:rFonts w:ascii="Verdana" w:hAnsi="Verdana"/>
          <w:color w:val="000000"/>
          <w:sz w:val="20"/>
          <w:szCs w:val="20"/>
        </w:rPr>
        <w:t> </w:t>
      </w:r>
      <w:r>
        <w:rPr>
          <w:rFonts w:ascii="Verdana" w:hAnsi="Verdana"/>
          <w:color w:val="000000"/>
          <w:sz w:val="20"/>
          <w:szCs w:val="20"/>
        </w:rPr>
        <w:br/>
        <w:t>- captive breeding in the private sector.</w:t>
      </w:r>
    </w:p>
    <w:p w:rsidR="00FC74A2" w:rsidRPr="00FC74A2" w:rsidRDefault="00FF4308" w:rsidP="00FC74A2">
      <w:pPr>
        <w:pStyle w:val="NormalWeb"/>
        <w:rPr>
          <w:rFonts w:ascii="Verdana" w:hAnsi="Verdana"/>
          <w:color w:val="000000"/>
          <w:sz w:val="27"/>
          <w:szCs w:val="27"/>
        </w:rPr>
      </w:pPr>
      <w:r>
        <w:rPr>
          <w:rFonts w:ascii="Verdana" w:hAnsi="Verdana"/>
          <w:color w:val="000000"/>
          <w:sz w:val="27"/>
          <w:szCs w:val="27"/>
        </w:rPr>
        <w:t> </w:t>
      </w:r>
      <w:r w:rsidR="00FC74A2" w:rsidRPr="00FC74A2">
        <w:rPr>
          <w:rFonts w:ascii="Verdana" w:hAnsi="Verdana"/>
          <w:color w:val="000000"/>
          <w:sz w:val="36"/>
          <w:szCs w:val="36"/>
        </w:rPr>
        <w:t>Section 5: Protected Areas Systems</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b/>
          <w:bCs/>
          <w:color w:val="000000"/>
          <w:sz w:val="27"/>
          <w:szCs w:val="27"/>
        </w:rPr>
        <w:t>L</w:t>
      </w:r>
      <w:r w:rsidRPr="00FC74A2">
        <w:rPr>
          <w:rFonts w:ascii="Verdana" w:eastAsia="Times New Roman" w:hAnsi="Verdana" w:cs="Times New Roman"/>
          <w:color w:val="000000"/>
          <w:sz w:val="20"/>
          <w:szCs w:val="20"/>
        </w:rPr>
        <w:t xml:space="preserve">and areas set aside specifically for protecting wildlife is not a new concept in Pakistan. The early rulers or </w:t>
      </w:r>
      <w:proofErr w:type="spellStart"/>
      <w:r w:rsidRPr="00FC74A2">
        <w:rPr>
          <w:rFonts w:ascii="Verdana" w:eastAsia="Times New Roman" w:hAnsi="Verdana" w:cs="Times New Roman"/>
          <w:color w:val="000000"/>
          <w:sz w:val="20"/>
          <w:szCs w:val="20"/>
        </w:rPr>
        <w:t>Mirs</w:t>
      </w:r>
      <w:proofErr w:type="spellEnd"/>
      <w:r w:rsidRPr="00FC74A2">
        <w:rPr>
          <w:rFonts w:ascii="Verdana" w:eastAsia="Times New Roman" w:hAnsi="Verdana" w:cs="Times New Roman"/>
          <w:color w:val="000000"/>
          <w:sz w:val="20"/>
          <w:szCs w:val="20"/>
        </w:rPr>
        <w:t xml:space="preserve"> often declared certain areas as preserves especially for this purpose so they would have a sufficient supply of game animals for hunting.</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color w:val="000000"/>
          <w:sz w:val="20"/>
          <w:szCs w:val="20"/>
        </w:rPr>
        <w:t xml:space="preserve">The first forest reserves set up under the British period in the mid 1800's, more often than not circumscribed the same areas previously set aside by the </w:t>
      </w:r>
      <w:proofErr w:type="spellStart"/>
      <w:r w:rsidRPr="00FC74A2">
        <w:rPr>
          <w:rFonts w:ascii="Verdana" w:eastAsia="Times New Roman" w:hAnsi="Verdana" w:cs="Times New Roman"/>
          <w:color w:val="000000"/>
          <w:sz w:val="20"/>
          <w:szCs w:val="20"/>
        </w:rPr>
        <w:t>Mirs</w:t>
      </w:r>
      <w:proofErr w:type="spellEnd"/>
      <w:r w:rsidRPr="00FC74A2">
        <w:rPr>
          <w:rFonts w:ascii="Verdana" w:eastAsia="Times New Roman" w:hAnsi="Verdana" w:cs="Times New Roman"/>
          <w:color w:val="000000"/>
          <w:sz w:val="20"/>
          <w:szCs w:val="20"/>
        </w:rPr>
        <w:t>. Under the British forest system, habitat was protected and to some degree wildlife itself.</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color w:val="000000"/>
          <w:sz w:val="20"/>
          <w:szCs w:val="20"/>
        </w:rPr>
        <w:t xml:space="preserve">Outside the Indus basin, wildlife has maintained itself due to the remoteness and inaccessibility of the terrain, especially in the northern mountainous, tribal areas. Local chieftains with a passion for hunting often </w:t>
      </w:r>
      <w:proofErr w:type="spellStart"/>
      <w:r w:rsidRPr="00FC74A2">
        <w:rPr>
          <w:rFonts w:ascii="Verdana" w:eastAsia="Times New Roman" w:hAnsi="Verdana" w:cs="Times New Roman"/>
          <w:color w:val="000000"/>
          <w:sz w:val="20"/>
          <w:szCs w:val="20"/>
        </w:rPr>
        <w:t>recognised</w:t>
      </w:r>
      <w:proofErr w:type="spellEnd"/>
      <w:r w:rsidRPr="00FC74A2">
        <w:rPr>
          <w:rFonts w:ascii="Verdana" w:eastAsia="Times New Roman" w:hAnsi="Verdana" w:cs="Times New Roman"/>
          <w:color w:val="000000"/>
          <w:sz w:val="20"/>
          <w:szCs w:val="20"/>
        </w:rPr>
        <w:t xml:space="preserve"> the value of putting certain areas off limits to hunting to allow animal populations to build up.</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color w:val="000000"/>
          <w:sz w:val="20"/>
          <w:szCs w:val="20"/>
        </w:rPr>
        <w:lastRenderedPageBreak/>
        <w:t>Thus, coming into the present century there were a number of areas scattered around the country that served to protect wildlife. Except for the reserved or protected forests, few received more than a minimum amount of management and many were unknown.</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color w:val="000000"/>
          <w:sz w:val="20"/>
          <w:szCs w:val="20"/>
        </w:rPr>
        <w:t xml:space="preserve">The passage of the Wildlife Protection Ordinance in 1959 and issuance of the Wildlife Protection Rules in 1960 authorized the establishment of sanctuaries and reserves for game. Wildlife was formally </w:t>
      </w:r>
      <w:proofErr w:type="spellStart"/>
      <w:r w:rsidRPr="00FC74A2">
        <w:rPr>
          <w:rFonts w:ascii="Verdana" w:eastAsia="Times New Roman" w:hAnsi="Verdana" w:cs="Times New Roman"/>
          <w:color w:val="000000"/>
          <w:sz w:val="20"/>
          <w:szCs w:val="20"/>
        </w:rPr>
        <w:t>recognised</w:t>
      </w:r>
      <w:proofErr w:type="spellEnd"/>
      <w:r w:rsidRPr="00FC74A2">
        <w:rPr>
          <w:rFonts w:ascii="Verdana" w:eastAsia="Times New Roman" w:hAnsi="Verdana" w:cs="Times New Roman"/>
          <w:color w:val="000000"/>
          <w:sz w:val="20"/>
          <w:szCs w:val="20"/>
        </w:rPr>
        <w:t xml:space="preserve"> as an important natural heritage.</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color w:val="000000"/>
          <w:sz w:val="20"/>
          <w:szCs w:val="20"/>
        </w:rPr>
        <w:t>Following the 1966 and 1967 World Wide Fund for Nature expeditions in Pakistan to assess the state of the environment, recommendations were made to the Government of Pakistan for the establishment of parks and reserves. The Wildlife Inquiry Committee, appointed in 1968, had additional functions, which included the selection of suitable areas to be set aside as national parks or reserves and making recommendations concerning legislative, administrative and other measures to set up and maintain them. It was well-</w:t>
      </w:r>
      <w:proofErr w:type="spellStart"/>
      <w:r w:rsidRPr="00FC74A2">
        <w:rPr>
          <w:rFonts w:ascii="Verdana" w:eastAsia="Times New Roman" w:hAnsi="Verdana" w:cs="Times New Roman"/>
          <w:color w:val="000000"/>
          <w:sz w:val="20"/>
          <w:szCs w:val="20"/>
        </w:rPr>
        <w:t>recognised</w:t>
      </w:r>
      <w:proofErr w:type="spellEnd"/>
      <w:r w:rsidRPr="00FC74A2">
        <w:rPr>
          <w:rFonts w:ascii="Verdana" w:eastAsia="Times New Roman" w:hAnsi="Verdana" w:cs="Times New Roman"/>
          <w:color w:val="000000"/>
          <w:sz w:val="20"/>
          <w:szCs w:val="20"/>
        </w:rPr>
        <w:t xml:space="preserve"> that in order to conserve wildlife, Pakistan needed an extensive network of well-maintained reserves and that this network should include samples of all the various habitats and their associated fauna, including predators such as wolves and leopards. The Wildlife Inquiry Committee completed its work in October 1970 and recommended the establishment of 46 wildlife </w:t>
      </w:r>
      <w:proofErr w:type="gramStart"/>
      <w:r w:rsidRPr="00FC74A2">
        <w:rPr>
          <w:rFonts w:ascii="Verdana" w:eastAsia="Times New Roman" w:hAnsi="Verdana" w:cs="Times New Roman"/>
          <w:color w:val="000000"/>
          <w:sz w:val="20"/>
          <w:szCs w:val="20"/>
        </w:rPr>
        <w:t>sanctuaries .</w:t>
      </w:r>
      <w:proofErr w:type="gramEnd"/>
      <w:r w:rsidRPr="00FC74A2">
        <w:rPr>
          <w:rFonts w:ascii="Verdana" w:eastAsia="Times New Roman" w:hAnsi="Verdana" w:cs="Times New Roman"/>
          <w:color w:val="000000"/>
          <w:sz w:val="20"/>
          <w:szCs w:val="20"/>
        </w:rPr>
        <w:t xml:space="preserve"> These would be devoted to preservation of flora and fauna in its natural state and entrance and other activities would be controlled by permit. Forestry practices were prohibited, as were the collection of grass, firewood, building materials. Five Game Reserves were established and hunting was to be controlled by a special permit system.</w:t>
      </w:r>
    </w:p>
    <w:p w:rsidR="00FC74A2" w:rsidRPr="00FC74A2" w:rsidRDefault="00FC74A2" w:rsidP="00FC74A2">
      <w:pPr>
        <w:spacing w:before="100" w:beforeAutospacing="1" w:after="100" w:afterAutospacing="1" w:line="240" w:lineRule="auto"/>
        <w:ind w:left="1440"/>
        <w:jc w:val="both"/>
        <w:rPr>
          <w:rFonts w:ascii="Times New Roman" w:eastAsia="Times New Roman" w:hAnsi="Times New Roman" w:cs="Times New Roman"/>
          <w:color w:val="000000"/>
          <w:sz w:val="24"/>
          <w:szCs w:val="24"/>
        </w:rPr>
      </w:pPr>
      <w:r w:rsidRPr="00FC74A2">
        <w:rPr>
          <w:rFonts w:ascii="Verdana" w:eastAsia="Times New Roman" w:hAnsi="Verdana" w:cs="Times New Roman"/>
          <w:b/>
          <w:bCs/>
          <w:color w:val="000000"/>
          <w:sz w:val="20"/>
          <w:szCs w:val="20"/>
        </w:rPr>
        <w:t>Summary of Protected Areas in Pakistan (based on NCCW data)</w:t>
      </w:r>
    </w:p>
    <w:tbl>
      <w:tblPr>
        <w:tblW w:w="8280" w:type="dxa"/>
        <w:jc w:val="center"/>
        <w:tblCellMar>
          <w:top w:w="60" w:type="dxa"/>
          <w:left w:w="60" w:type="dxa"/>
          <w:bottom w:w="60" w:type="dxa"/>
          <w:right w:w="60" w:type="dxa"/>
        </w:tblCellMar>
        <w:tblLook w:val="04A0"/>
      </w:tblPr>
      <w:tblGrid>
        <w:gridCol w:w="1243"/>
        <w:gridCol w:w="911"/>
        <w:gridCol w:w="1159"/>
        <w:gridCol w:w="994"/>
        <w:gridCol w:w="1076"/>
        <w:gridCol w:w="745"/>
        <w:gridCol w:w="1076"/>
        <w:gridCol w:w="1076"/>
      </w:tblGrid>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Region/ Province</w:t>
            </w:r>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National Parks</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Wildlife Sanctuaries</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Game Reserves</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Un Classified</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Total PAs</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Total Area Conserved (ha)</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 of Total Land Area Protected</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Azad Jammu Kashmir</w:t>
            </w:r>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0</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8</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0</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9</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51,998</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3.91</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proofErr w:type="spellStart"/>
            <w:r w:rsidRPr="00FC74A2">
              <w:rPr>
                <w:rFonts w:ascii="Times New Roman" w:eastAsia="Times New Roman" w:hAnsi="Times New Roman" w:cs="Times New Roman"/>
                <w:sz w:val="20"/>
                <w:szCs w:val="20"/>
              </w:rPr>
              <w:t>Balochistan</w:t>
            </w:r>
            <w:proofErr w:type="spellEnd"/>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2</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15</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7</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7</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31</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1,837,704</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5.29</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Punjab</w:t>
            </w:r>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2</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37</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19</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0</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58</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3,315,803</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16.14</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NWFP</w:t>
            </w:r>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6</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38</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5</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52</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470,675</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6.30</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proofErr w:type="spellStart"/>
            <w:r w:rsidRPr="00FC74A2">
              <w:rPr>
                <w:rFonts w:ascii="Times New Roman" w:eastAsia="Times New Roman" w:hAnsi="Times New Roman" w:cs="Times New Roman"/>
                <w:sz w:val="20"/>
                <w:szCs w:val="20"/>
              </w:rPr>
              <w:t>Sindh</w:t>
            </w:r>
            <w:proofErr w:type="spellEnd"/>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35</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14</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4</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54</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1,307,575</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9.27</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Federal Territory</w:t>
            </w:r>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0</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3</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94,186</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100</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Northern Areas</w:t>
            </w:r>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4</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5*</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9</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0</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18</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2,092,180</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sz w:val="20"/>
                <w:szCs w:val="20"/>
              </w:rPr>
              <w:t>2.97</w:t>
            </w:r>
          </w:p>
        </w:tc>
      </w:tr>
      <w:tr w:rsidR="00FC74A2" w:rsidRPr="00FC74A2" w:rsidTr="00FC74A2">
        <w:trPr>
          <w:jc w:val="center"/>
        </w:trPr>
        <w:tc>
          <w:tcPr>
            <w:tcW w:w="7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Totals</w:t>
            </w:r>
          </w:p>
        </w:tc>
        <w:tc>
          <w:tcPr>
            <w:tcW w:w="5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14</w:t>
            </w:r>
          </w:p>
        </w:tc>
        <w:tc>
          <w:tcPr>
            <w:tcW w:w="7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99</w:t>
            </w:r>
          </w:p>
        </w:tc>
        <w:tc>
          <w:tcPr>
            <w:tcW w:w="60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96</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16</w:t>
            </w:r>
          </w:p>
        </w:tc>
        <w:tc>
          <w:tcPr>
            <w:tcW w:w="4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225</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9,170,121</w:t>
            </w:r>
          </w:p>
        </w:tc>
        <w:tc>
          <w:tcPr>
            <w:tcW w:w="650" w:type="pct"/>
            <w:tcBorders>
              <w:top w:val="nil"/>
              <w:left w:val="nil"/>
              <w:bottom w:val="nil"/>
              <w:right w:val="nil"/>
            </w:tcBorders>
            <w:vAlign w:val="center"/>
            <w:hideMark/>
          </w:tcPr>
          <w:p w:rsidR="00FC74A2" w:rsidRPr="00FC74A2" w:rsidRDefault="00FC74A2" w:rsidP="00FC74A2">
            <w:pPr>
              <w:spacing w:after="0" w:line="240" w:lineRule="auto"/>
              <w:rPr>
                <w:rFonts w:ascii="Times New Roman" w:eastAsia="Times New Roman" w:hAnsi="Times New Roman" w:cs="Times New Roman"/>
                <w:sz w:val="24"/>
                <w:szCs w:val="24"/>
              </w:rPr>
            </w:pPr>
            <w:r w:rsidRPr="00FC74A2">
              <w:rPr>
                <w:rFonts w:ascii="Times New Roman" w:eastAsia="Times New Roman" w:hAnsi="Times New Roman" w:cs="Times New Roman"/>
                <w:b/>
                <w:bCs/>
                <w:sz w:val="20"/>
                <w:szCs w:val="20"/>
              </w:rPr>
              <w:t>10.40</w:t>
            </w:r>
          </w:p>
        </w:tc>
      </w:tr>
    </w:tbl>
    <w:p w:rsidR="00FC74A2" w:rsidRPr="00FC74A2" w:rsidRDefault="00FC74A2" w:rsidP="00FC74A2">
      <w:pPr>
        <w:spacing w:beforeAutospacing="1" w:after="100" w:afterAutospacing="1" w:line="240" w:lineRule="auto"/>
        <w:rPr>
          <w:rFonts w:ascii="Verdana" w:eastAsia="Times New Roman" w:hAnsi="Verdana" w:cs="Times New Roman"/>
          <w:color w:val="000000"/>
          <w:sz w:val="27"/>
          <w:szCs w:val="27"/>
        </w:rPr>
      </w:pPr>
      <w:r w:rsidRPr="00FC74A2">
        <w:rPr>
          <w:rFonts w:ascii="Verdana" w:eastAsia="Times New Roman" w:hAnsi="Verdana" w:cs="Times New Roman"/>
          <w:color w:val="000000"/>
          <w:sz w:val="20"/>
          <w:szCs w:val="20"/>
        </w:rPr>
        <w:t xml:space="preserve">a. One of the Wildlife Sanctuary in </w:t>
      </w:r>
      <w:proofErr w:type="spellStart"/>
      <w:r w:rsidRPr="00FC74A2">
        <w:rPr>
          <w:rFonts w:ascii="Verdana" w:eastAsia="Times New Roman" w:hAnsi="Verdana" w:cs="Times New Roman"/>
          <w:color w:val="000000"/>
          <w:sz w:val="20"/>
          <w:szCs w:val="20"/>
        </w:rPr>
        <w:t>Balochistan</w:t>
      </w:r>
      <w:proofErr w:type="spellEnd"/>
      <w:r w:rsidRPr="00FC74A2">
        <w:rPr>
          <w:rFonts w:ascii="Verdana" w:eastAsia="Times New Roman" w:hAnsi="Verdana" w:cs="Times New Roman"/>
          <w:color w:val="000000"/>
          <w:sz w:val="20"/>
          <w:szCs w:val="20"/>
        </w:rPr>
        <w:t xml:space="preserve"> has been </w:t>
      </w:r>
      <w:proofErr w:type="spellStart"/>
      <w:r w:rsidRPr="00FC74A2">
        <w:rPr>
          <w:rFonts w:ascii="Verdana" w:eastAsia="Times New Roman" w:hAnsi="Verdana" w:cs="Times New Roman"/>
          <w:color w:val="000000"/>
          <w:sz w:val="20"/>
          <w:szCs w:val="20"/>
        </w:rPr>
        <w:t>redesignated</w:t>
      </w:r>
      <w:proofErr w:type="spellEnd"/>
      <w:r w:rsidRPr="00FC74A2">
        <w:rPr>
          <w:rFonts w:ascii="Verdana" w:eastAsia="Times New Roman" w:hAnsi="Verdana" w:cs="Times New Roman"/>
          <w:color w:val="000000"/>
          <w:sz w:val="20"/>
          <w:szCs w:val="20"/>
        </w:rPr>
        <w:t xml:space="preserve"> as Game Reserve in 1998.</w:t>
      </w:r>
      <w:r w:rsidRPr="00FC74A2">
        <w:rPr>
          <w:rFonts w:ascii="Verdana" w:eastAsia="Times New Roman" w:hAnsi="Verdana" w:cs="Times New Roman"/>
          <w:color w:val="000000"/>
          <w:sz w:val="20"/>
          <w:szCs w:val="20"/>
        </w:rPr>
        <w:br/>
        <w:t xml:space="preserve">b. Two of the Wildlife </w:t>
      </w:r>
      <w:proofErr w:type="spellStart"/>
      <w:r w:rsidRPr="00FC74A2">
        <w:rPr>
          <w:rFonts w:ascii="Verdana" w:eastAsia="Times New Roman" w:hAnsi="Verdana" w:cs="Times New Roman"/>
          <w:color w:val="000000"/>
          <w:sz w:val="20"/>
          <w:szCs w:val="20"/>
        </w:rPr>
        <w:t>Sancturies</w:t>
      </w:r>
      <w:proofErr w:type="spellEnd"/>
      <w:r w:rsidRPr="00FC74A2">
        <w:rPr>
          <w:rFonts w:ascii="Verdana" w:eastAsia="Times New Roman" w:hAnsi="Verdana" w:cs="Times New Roman"/>
          <w:color w:val="000000"/>
          <w:sz w:val="20"/>
          <w:szCs w:val="20"/>
        </w:rPr>
        <w:t xml:space="preserve"> in Northern Areas have been </w:t>
      </w:r>
      <w:proofErr w:type="spellStart"/>
      <w:r w:rsidRPr="00FC74A2">
        <w:rPr>
          <w:rFonts w:ascii="Verdana" w:eastAsia="Times New Roman" w:hAnsi="Verdana" w:cs="Times New Roman"/>
          <w:color w:val="000000"/>
          <w:sz w:val="20"/>
          <w:szCs w:val="20"/>
        </w:rPr>
        <w:t>redesignated</w:t>
      </w:r>
      <w:proofErr w:type="spellEnd"/>
      <w:r w:rsidRPr="00FC74A2">
        <w:rPr>
          <w:rFonts w:ascii="Verdana" w:eastAsia="Times New Roman" w:hAnsi="Verdana" w:cs="Times New Roman"/>
          <w:color w:val="000000"/>
          <w:sz w:val="20"/>
          <w:szCs w:val="20"/>
        </w:rPr>
        <w:t xml:space="preserve"> as Controlled Hunting Areas in October 1998</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0"/>
          <w:szCs w:val="20"/>
        </w:rPr>
      </w:pPr>
      <w:r w:rsidRPr="00FC74A2">
        <w:rPr>
          <w:rFonts w:ascii="Verdana" w:eastAsia="Times New Roman" w:hAnsi="Verdana" w:cs="Times New Roman"/>
          <w:color w:val="000000"/>
          <w:sz w:val="20"/>
          <w:szCs w:val="20"/>
        </w:rPr>
        <w:t xml:space="preserve">The first national park, </w:t>
      </w:r>
      <w:proofErr w:type="spellStart"/>
      <w:r w:rsidRPr="00FC74A2">
        <w:rPr>
          <w:rFonts w:ascii="Verdana" w:eastAsia="Times New Roman" w:hAnsi="Verdana" w:cs="Times New Roman"/>
          <w:color w:val="000000"/>
          <w:sz w:val="20"/>
          <w:szCs w:val="20"/>
        </w:rPr>
        <w:t>Lal</w:t>
      </w:r>
      <w:proofErr w:type="spellEnd"/>
      <w:r w:rsidRPr="00FC74A2">
        <w:rPr>
          <w:rFonts w:ascii="Verdana" w:eastAsia="Times New Roman" w:hAnsi="Verdana" w:cs="Times New Roman"/>
          <w:color w:val="000000"/>
          <w:sz w:val="20"/>
          <w:szCs w:val="20"/>
        </w:rPr>
        <w:t xml:space="preserve"> </w:t>
      </w:r>
      <w:proofErr w:type="spellStart"/>
      <w:r w:rsidRPr="00FC74A2">
        <w:rPr>
          <w:rFonts w:ascii="Verdana" w:eastAsia="Times New Roman" w:hAnsi="Verdana" w:cs="Times New Roman"/>
          <w:color w:val="000000"/>
          <w:sz w:val="20"/>
          <w:szCs w:val="20"/>
        </w:rPr>
        <w:t>Suhanra</w:t>
      </w:r>
      <w:proofErr w:type="spellEnd"/>
      <w:r w:rsidRPr="00FC74A2">
        <w:rPr>
          <w:rFonts w:ascii="Verdana" w:eastAsia="Times New Roman" w:hAnsi="Verdana" w:cs="Times New Roman"/>
          <w:color w:val="000000"/>
          <w:sz w:val="20"/>
          <w:szCs w:val="20"/>
        </w:rPr>
        <w:t xml:space="preserve">, was formally declared in the Bahawalpur district of Punjab in 1972. The park consists of irrigated forest plantations (20,974 acres), desert </w:t>
      </w:r>
      <w:r w:rsidRPr="00FC74A2">
        <w:rPr>
          <w:rFonts w:ascii="Verdana" w:eastAsia="Times New Roman" w:hAnsi="Verdana" w:cs="Times New Roman"/>
          <w:color w:val="000000"/>
          <w:sz w:val="20"/>
          <w:szCs w:val="20"/>
        </w:rPr>
        <w:lastRenderedPageBreak/>
        <w:t xml:space="preserve">branch pond (4780 acres) and </w:t>
      </w:r>
      <w:proofErr w:type="spellStart"/>
      <w:r w:rsidRPr="00FC74A2">
        <w:rPr>
          <w:rFonts w:ascii="Verdana" w:eastAsia="Times New Roman" w:hAnsi="Verdana" w:cs="Times New Roman"/>
          <w:color w:val="000000"/>
          <w:sz w:val="20"/>
          <w:szCs w:val="20"/>
        </w:rPr>
        <w:t>Cholistan</w:t>
      </w:r>
      <w:proofErr w:type="spellEnd"/>
      <w:r w:rsidRPr="00FC74A2">
        <w:rPr>
          <w:rFonts w:ascii="Verdana" w:eastAsia="Times New Roman" w:hAnsi="Verdana" w:cs="Times New Roman"/>
          <w:color w:val="000000"/>
          <w:sz w:val="20"/>
          <w:szCs w:val="20"/>
        </w:rPr>
        <w:t xml:space="preserve"> Desert (51726 acres) for a total of 77480 acres. The park was established to protect existing wildlife and vegetation; reintroduce extirpated species; rehabilitate wildlife habitat; create education/research facilities for local and foreign</w:t>
      </w:r>
      <w:r w:rsidRPr="00FC74A2">
        <w:rPr>
          <w:rFonts w:ascii="Verdana" w:eastAsia="Times New Roman" w:hAnsi="Verdana" w:cs="Times New Roman"/>
          <w:color w:val="000000"/>
          <w:sz w:val="20"/>
        </w:rPr>
        <w:t> </w:t>
      </w:r>
      <w:r w:rsidRPr="00FC74A2">
        <w:rPr>
          <w:rFonts w:ascii="Verdana" w:eastAsia="Times New Roman" w:hAnsi="Verdana" w:cs="Times New Roman"/>
          <w:color w:val="000000"/>
          <w:sz w:val="20"/>
          <w:szCs w:val="20"/>
        </w:rPr>
        <w:t>tourists, and recreational facilities for the local population.</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0"/>
          <w:szCs w:val="20"/>
        </w:rPr>
      </w:pPr>
      <w:proofErr w:type="spellStart"/>
      <w:r w:rsidRPr="00FC74A2">
        <w:rPr>
          <w:rFonts w:ascii="Verdana" w:eastAsia="Times New Roman" w:hAnsi="Verdana" w:cs="Times New Roman"/>
          <w:color w:val="000000"/>
          <w:sz w:val="20"/>
          <w:szCs w:val="20"/>
        </w:rPr>
        <w:t>Kirthar</w:t>
      </w:r>
      <w:proofErr w:type="spellEnd"/>
      <w:r w:rsidRPr="00FC74A2">
        <w:rPr>
          <w:rFonts w:ascii="Verdana" w:eastAsia="Times New Roman" w:hAnsi="Verdana" w:cs="Times New Roman"/>
          <w:color w:val="000000"/>
          <w:sz w:val="20"/>
          <w:szCs w:val="20"/>
        </w:rPr>
        <w:t xml:space="preserve"> National Park achieved its protected status in 1973. Established in the </w:t>
      </w:r>
      <w:proofErr w:type="spellStart"/>
      <w:r w:rsidRPr="00FC74A2">
        <w:rPr>
          <w:rFonts w:ascii="Verdana" w:eastAsia="Times New Roman" w:hAnsi="Verdana" w:cs="Times New Roman"/>
          <w:color w:val="000000"/>
          <w:sz w:val="20"/>
          <w:szCs w:val="20"/>
        </w:rPr>
        <w:t>Dadu</w:t>
      </w:r>
      <w:proofErr w:type="spellEnd"/>
      <w:r w:rsidRPr="00FC74A2">
        <w:rPr>
          <w:rFonts w:ascii="Verdana" w:eastAsia="Times New Roman" w:hAnsi="Verdana" w:cs="Times New Roman"/>
          <w:color w:val="000000"/>
          <w:sz w:val="20"/>
          <w:szCs w:val="20"/>
        </w:rPr>
        <w:t xml:space="preserve"> district of </w:t>
      </w:r>
      <w:proofErr w:type="spellStart"/>
      <w:r w:rsidRPr="00FC74A2">
        <w:rPr>
          <w:rFonts w:ascii="Verdana" w:eastAsia="Times New Roman" w:hAnsi="Verdana" w:cs="Times New Roman"/>
          <w:color w:val="000000"/>
          <w:sz w:val="20"/>
          <w:szCs w:val="20"/>
        </w:rPr>
        <w:t>Sindh</w:t>
      </w:r>
      <w:proofErr w:type="spellEnd"/>
      <w:r w:rsidRPr="00FC74A2">
        <w:rPr>
          <w:rFonts w:ascii="Verdana" w:eastAsia="Times New Roman" w:hAnsi="Verdana" w:cs="Times New Roman"/>
          <w:color w:val="000000"/>
          <w:sz w:val="20"/>
          <w:szCs w:val="20"/>
        </w:rPr>
        <w:t xml:space="preserve">, this 466,000 acre reserve provides protection for a fine herd of ibex about 60 miles north of Karachi. Other large game species such as Indian gazelle and </w:t>
      </w:r>
      <w:proofErr w:type="spellStart"/>
      <w:r w:rsidRPr="00FC74A2">
        <w:rPr>
          <w:rFonts w:ascii="Verdana" w:eastAsia="Times New Roman" w:hAnsi="Verdana" w:cs="Times New Roman"/>
          <w:color w:val="000000"/>
          <w:sz w:val="20"/>
          <w:szCs w:val="20"/>
        </w:rPr>
        <w:t>urial</w:t>
      </w:r>
      <w:proofErr w:type="spellEnd"/>
      <w:r w:rsidRPr="00FC74A2">
        <w:rPr>
          <w:rFonts w:ascii="Verdana" w:eastAsia="Times New Roman" w:hAnsi="Verdana" w:cs="Times New Roman"/>
          <w:color w:val="000000"/>
          <w:sz w:val="20"/>
          <w:szCs w:val="20"/>
        </w:rPr>
        <w:t xml:space="preserve"> sheep have increased their populations within the park. A management plan has been drawn up for the park with the assistance of the World Conservation Union (IUCN). However, fiscal restraints and other priorities have largely precluded full implementation of the plan.</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0"/>
          <w:szCs w:val="20"/>
        </w:rPr>
      </w:pPr>
      <w:proofErr w:type="spellStart"/>
      <w:r w:rsidRPr="00FC74A2">
        <w:rPr>
          <w:rFonts w:ascii="Verdana" w:eastAsia="Times New Roman" w:hAnsi="Verdana" w:cs="Times New Roman"/>
          <w:color w:val="000000"/>
          <w:sz w:val="20"/>
          <w:szCs w:val="20"/>
        </w:rPr>
        <w:t>Khunjerab</w:t>
      </w:r>
      <w:proofErr w:type="spellEnd"/>
      <w:r w:rsidRPr="00FC74A2">
        <w:rPr>
          <w:rFonts w:ascii="Verdana" w:eastAsia="Times New Roman" w:hAnsi="Verdana" w:cs="Times New Roman"/>
          <w:color w:val="000000"/>
          <w:sz w:val="20"/>
          <w:szCs w:val="20"/>
        </w:rPr>
        <w:t xml:space="preserve"> in northern </w:t>
      </w:r>
      <w:proofErr w:type="spellStart"/>
      <w:r w:rsidRPr="00FC74A2">
        <w:rPr>
          <w:rFonts w:ascii="Verdana" w:eastAsia="Times New Roman" w:hAnsi="Verdana" w:cs="Times New Roman"/>
          <w:color w:val="000000"/>
          <w:sz w:val="20"/>
          <w:szCs w:val="20"/>
        </w:rPr>
        <w:t>Hunza</w:t>
      </w:r>
      <w:proofErr w:type="spellEnd"/>
      <w:r w:rsidRPr="00FC74A2">
        <w:rPr>
          <w:rFonts w:ascii="Verdana" w:eastAsia="Times New Roman" w:hAnsi="Verdana" w:cs="Times New Roman"/>
          <w:color w:val="000000"/>
          <w:sz w:val="20"/>
          <w:szCs w:val="20"/>
        </w:rPr>
        <w:t xml:space="preserve">, </w:t>
      </w:r>
      <w:proofErr w:type="spellStart"/>
      <w:r w:rsidRPr="00FC74A2">
        <w:rPr>
          <w:rFonts w:ascii="Verdana" w:eastAsia="Times New Roman" w:hAnsi="Verdana" w:cs="Times New Roman"/>
          <w:color w:val="000000"/>
          <w:sz w:val="20"/>
          <w:szCs w:val="20"/>
        </w:rPr>
        <w:t>Gilgit</w:t>
      </w:r>
      <w:proofErr w:type="spellEnd"/>
      <w:r w:rsidRPr="00FC74A2">
        <w:rPr>
          <w:rFonts w:ascii="Verdana" w:eastAsia="Times New Roman" w:hAnsi="Verdana" w:cs="Times New Roman"/>
          <w:color w:val="000000"/>
          <w:sz w:val="20"/>
          <w:szCs w:val="20"/>
        </w:rPr>
        <w:t xml:space="preserve"> Agency, became the third national park in 1975. This area has been successful in providing protection for the Marco Polo's sheep, blue sheep, snow leopard, </w:t>
      </w:r>
      <w:proofErr w:type="spellStart"/>
      <w:r w:rsidRPr="00FC74A2">
        <w:rPr>
          <w:rFonts w:ascii="Verdana" w:eastAsia="Times New Roman" w:hAnsi="Verdana" w:cs="Times New Roman"/>
          <w:color w:val="000000"/>
          <w:sz w:val="20"/>
          <w:szCs w:val="20"/>
        </w:rPr>
        <w:t>snowcock</w:t>
      </w:r>
      <w:proofErr w:type="spellEnd"/>
      <w:r w:rsidRPr="00FC74A2">
        <w:rPr>
          <w:rFonts w:ascii="Verdana" w:eastAsia="Times New Roman" w:hAnsi="Verdana" w:cs="Times New Roman"/>
          <w:color w:val="000000"/>
          <w:sz w:val="20"/>
          <w:szCs w:val="20"/>
        </w:rPr>
        <w:t>, snow partridge and other high mountain species.</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0"/>
          <w:szCs w:val="20"/>
        </w:rPr>
      </w:pPr>
      <w:r w:rsidRPr="00FC74A2">
        <w:rPr>
          <w:rFonts w:ascii="Verdana" w:eastAsia="Times New Roman" w:hAnsi="Verdana" w:cs="Times New Roman"/>
          <w:color w:val="000000"/>
          <w:sz w:val="20"/>
          <w:szCs w:val="20"/>
        </w:rPr>
        <w:t>National parks in Pakistan have apparently been established primarily for wildlife and not necessarily for their historic or scenic features. Their administration is handled by the provincial wildlife departments.</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0"/>
          <w:szCs w:val="20"/>
        </w:rPr>
      </w:pPr>
      <w:r w:rsidRPr="00FC74A2">
        <w:rPr>
          <w:rFonts w:ascii="Verdana" w:eastAsia="Times New Roman" w:hAnsi="Verdana" w:cs="Times New Roman"/>
          <w:color w:val="000000"/>
          <w:sz w:val="20"/>
          <w:szCs w:val="20"/>
        </w:rPr>
        <w:t>So far, 15 national parks have been declared as follows:</w:t>
      </w:r>
    </w:p>
    <w:p w:rsidR="00FC74A2" w:rsidRPr="00FC74A2" w:rsidRDefault="00FC74A2" w:rsidP="00FC74A2">
      <w:pPr>
        <w:spacing w:beforeAutospacing="1" w:after="100" w:afterAutospacing="1" w:line="240" w:lineRule="auto"/>
        <w:rPr>
          <w:rFonts w:ascii="Verdana" w:eastAsia="Times New Roman" w:hAnsi="Verdana" w:cs="Times New Roman"/>
          <w:color w:val="000000"/>
          <w:sz w:val="20"/>
          <w:szCs w:val="20"/>
        </w:rPr>
      </w:pPr>
      <w:r w:rsidRPr="00FC74A2">
        <w:rPr>
          <w:rFonts w:ascii="Verdana" w:eastAsia="Times New Roman" w:hAnsi="Verdana" w:cs="Times New Roman"/>
          <w:color w:val="000000"/>
          <w:sz w:val="20"/>
          <w:szCs w:val="20"/>
        </w:rPr>
        <w:t>NAME OF THE NATIONAL PARK AREA (ha) Year of declaration</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Ayubia</w:t>
      </w:r>
      <w:proofErr w:type="spellEnd"/>
      <w:r w:rsidRPr="00FC74A2">
        <w:rPr>
          <w:rFonts w:ascii="Verdana" w:eastAsia="Times New Roman" w:hAnsi="Verdana" w:cs="Times New Roman"/>
          <w:color w:val="000000"/>
          <w:sz w:val="20"/>
          <w:szCs w:val="20"/>
        </w:rPr>
        <w:t xml:space="preserve"> 1,684 1984</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Chinji</w:t>
      </w:r>
      <w:proofErr w:type="spellEnd"/>
      <w:r w:rsidRPr="00FC74A2">
        <w:rPr>
          <w:rFonts w:ascii="Verdana" w:eastAsia="Times New Roman" w:hAnsi="Verdana" w:cs="Times New Roman"/>
          <w:color w:val="000000"/>
          <w:sz w:val="20"/>
          <w:szCs w:val="20"/>
        </w:rPr>
        <w:t xml:space="preserve"> 6,095 1987</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Chitral</w:t>
      </w:r>
      <w:proofErr w:type="spellEnd"/>
      <w:r w:rsidRPr="00FC74A2">
        <w:rPr>
          <w:rFonts w:ascii="Verdana" w:eastAsia="Times New Roman" w:hAnsi="Verdana" w:cs="Times New Roman"/>
          <w:color w:val="000000"/>
          <w:sz w:val="20"/>
          <w:szCs w:val="20"/>
        </w:rPr>
        <w:t xml:space="preserve"> </w:t>
      </w:r>
      <w:proofErr w:type="spellStart"/>
      <w:r w:rsidRPr="00FC74A2">
        <w:rPr>
          <w:rFonts w:ascii="Verdana" w:eastAsia="Times New Roman" w:hAnsi="Verdana" w:cs="Times New Roman"/>
          <w:color w:val="000000"/>
          <w:sz w:val="20"/>
          <w:szCs w:val="20"/>
        </w:rPr>
        <w:t>Gol</w:t>
      </w:r>
      <w:proofErr w:type="spellEnd"/>
      <w:r w:rsidRPr="00FC74A2">
        <w:rPr>
          <w:rFonts w:ascii="Verdana" w:eastAsia="Times New Roman" w:hAnsi="Verdana" w:cs="Times New Roman"/>
          <w:color w:val="000000"/>
          <w:sz w:val="20"/>
          <w:szCs w:val="20"/>
        </w:rPr>
        <w:t xml:space="preserve"> 7,750 1974</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Hazarganji-Chiltan</w:t>
      </w:r>
      <w:proofErr w:type="spellEnd"/>
      <w:r w:rsidRPr="00FC74A2">
        <w:rPr>
          <w:rFonts w:ascii="Verdana" w:eastAsia="Times New Roman" w:hAnsi="Verdana" w:cs="Times New Roman"/>
          <w:color w:val="000000"/>
          <w:sz w:val="20"/>
          <w:szCs w:val="20"/>
        </w:rPr>
        <w:t xml:space="preserve"> 15,555 1980</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Hingol</w:t>
      </w:r>
      <w:proofErr w:type="spellEnd"/>
      <w:r w:rsidRPr="00FC74A2">
        <w:rPr>
          <w:rFonts w:ascii="Verdana" w:eastAsia="Times New Roman" w:hAnsi="Verdana" w:cs="Times New Roman"/>
          <w:color w:val="000000"/>
          <w:sz w:val="20"/>
          <w:szCs w:val="20"/>
        </w:rPr>
        <w:t xml:space="preserve"> 165,</w:t>
      </w:r>
      <w:r w:rsidRPr="00FC74A2">
        <w:rPr>
          <w:rFonts w:ascii="Verdana" w:eastAsia="Times New Roman" w:hAnsi="Verdana" w:cs="Times New Roman"/>
          <w:color w:val="000000"/>
          <w:sz w:val="20"/>
        </w:rPr>
        <w:t>            004 1997      </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Khunjerab</w:t>
      </w:r>
      <w:proofErr w:type="spellEnd"/>
      <w:r w:rsidRPr="00FC74A2">
        <w:rPr>
          <w:rFonts w:ascii="Verdana" w:eastAsia="Times New Roman" w:hAnsi="Verdana" w:cs="Times New Roman"/>
          <w:color w:val="000000"/>
          <w:sz w:val="20"/>
          <w:szCs w:val="20"/>
        </w:rPr>
        <w:t xml:space="preserve"> 226,913 1975</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Kirthar</w:t>
      </w:r>
      <w:proofErr w:type="spellEnd"/>
      <w:r w:rsidRPr="00FC74A2">
        <w:rPr>
          <w:rFonts w:ascii="Verdana" w:eastAsia="Times New Roman" w:hAnsi="Verdana" w:cs="Times New Roman"/>
          <w:color w:val="000000"/>
          <w:sz w:val="20"/>
          <w:szCs w:val="20"/>
        </w:rPr>
        <w:t xml:space="preserve"> 308,733 1974</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Lal</w:t>
      </w:r>
      <w:proofErr w:type="spellEnd"/>
      <w:r w:rsidRPr="00FC74A2">
        <w:rPr>
          <w:rFonts w:ascii="Verdana" w:eastAsia="Times New Roman" w:hAnsi="Verdana" w:cs="Times New Roman"/>
          <w:color w:val="000000"/>
          <w:sz w:val="20"/>
          <w:szCs w:val="20"/>
        </w:rPr>
        <w:t xml:space="preserve"> </w:t>
      </w:r>
      <w:proofErr w:type="spellStart"/>
      <w:r w:rsidRPr="00FC74A2">
        <w:rPr>
          <w:rFonts w:ascii="Verdana" w:eastAsia="Times New Roman" w:hAnsi="Verdana" w:cs="Times New Roman"/>
          <w:color w:val="000000"/>
          <w:sz w:val="20"/>
          <w:szCs w:val="20"/>
        </w:rPr>
        <w:t>Sohanra</w:t>
      </w:r>
      <w:proofErr w:type="spellEnd"/>
      <w:r w:rsidRPr="00FC74A2">
        <w:rPr>
          <w:rFonts w:ascii="Verdana" w:eastAsia="Times New Roman" w:hAnsi="Verdana" w:cs="Times New Roman"/>
          <w:color w:val="000000"/>
          <w:sz w:val="20"/>
          <w:szCs w:val="20"/>
        </w:rPr>
        <w:t xml:space="preserve"> 37,426 1972</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Margalla</w:t>
      </w:r>
      <w:proofErr w:type="spellEnd"/>
      <w:r w:rsidRPr="00FC74A2">
        <w:rPr>
          <w:rFonts w:ascii="Verdana" w:eastAsia="Times New Roman" w:hAnsi="Verdana" w:cs="Times New Roman"/>
          <w:color w:val="000000"/>
          <w:sz w:val="20"/>
          <w:szCs w:val="20"/>
        </w:rPr>
        <w:t xml:space="preserve"> Hills 17,426 1980</w:t>
      </w:r>
      <w:r w:rsidRPr="00FC74A2">
        <w:rPr>
          <w:rFonts w:ascii="Verdana" w:eastAsia="Times New Roman" w:hAnsi="Verdana" w:cs="Times New Roman"/>
          <w:color w:val="000000"/>
          <w:sz w:val="20"/>
          <w:szCs w:val="20"/>
        </w:rPr>
        <w:br/>
        <w:t>Central Karakorum 13</w:t>
      </w:r>
      <w:proofErr w:type="gramStart"/>
      <w:r w:rsidRPr="00FC74A2">
        <w:rPr>
          <w:rFonts w:ascii="Verdana" w:eastAsia="Times New Roman" w:hAnsi="Verdana" w:cs="Times New Roman"/>
          <w:color w:val="000000"/>
          <w:sz w:val="20"/>
          <w:szCs w:val="20"/>
        </w:rPr>
        <w:t>,90,100</w:t>
      </w:r>
      <w:proofErr w:type="gramEnd"/>
      <w:r w:rsidRPr="00FC74A2">
        <w:rPr>
          <w:rFonts w:ascii="Verdana" w:eastAsia="Times New Roman" w:hAnsi="Verdana" w:cs="Times New Roman"/>
          <w:color w:val="000000"/>
          <w:sz w:val="20"/>
          <w:szCs w:val="20"/>
        </w:rPr>
        <w:t xml:space="preserve"> 1995</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Kandrap</w:t>
      </w:r>
      <w:proofErr w:type="spellEnd"/>
      <w:r w:rsidRPr="00FC74A2">
        <w:rPr>
          <w:rFonts w:ascii="Verdana" w:eastAsia="Times New Roman" w:hAnsi="Verdana" w:cs="Times New Roman"/>
          <w:color w:val="000000"/>
          <w:sz w:val="20"/>
          <w:szCs w:val="20"/>
        </w:rPr>
        <w:t xml:space="preserve"> </w:t>
      </w:r>
      <w:proofErr w:type="spellStart"/>
      <w:r w:rsidRPr="00FC74A2">
        <w:rPr>
          <w:rFonts w:ascii="Verdana" w:eastAsia="Times New Roman" w:hAnsi="Verdana" w:cs="Times New Roman"/>
          <w:color w:val="000000"/>
          <w:sz w:val="20"/>
          <w:szCs w:val="20"/>
        </w:rPr>
        <w:t>Shandur</w:t>
      </w:r>
      <w:proofErr w:type="spellEnd"/>
      <w:r w:rsidRPr="00FC74A2">
        <w:rPr>
          <w:rFonts w:ascii="Verdana" w:eastAsia="Times New Roman" w:hAnsi="Verdana" w:cs="Times New Roman"/>
          <w:color w:val="000000"/>
          <w:sz w:val="20"/>
          <w:szCs w:val="20"/>
        </w:rPr>
        <w:t xml:space="preserve"> 51,200 1993</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Deosai</w:t>
      </w:r>
      <w:proofErr w:type="spellEnd"/>
      <w:r w:rsidRPr="00FC74A2">
        <w:rPr>
          <w:rFonts w:ascii="Verdana" w:eastAsia="Times New Roman" w:hAnsi="Verdana" w:cs="Times New Roman"/>
          <w:color w:val="000000"/>
          <w:sz w:val="20"/>
          <w:szCs w:val="20"/>
        </w:rPr>
        <w:t xml:space="preserve"> Plains 3,58,400 1993</w:t>
      </w:r>
      <w:r w:rsidRPr="00FC74A2">
        <w:rPr>
          <w:rFonts w:ascii="Verdana" w:eastAsia="Times New Roman" w:hAnsi="Verdana" w:cs="Times New Roman"/>
          <w:color w:val="000000"/>
          <w:sz w:val="20"/>
        </w:rPr>
        <w:t> </w:t>
      </w:r>
      <w:r w:rsidRPr="00FC74A2">
        <w:rPr>
          <w:rFonts w:ascii="Verdana" w:eastAsia="Times New Roman" w:hAnsi="Verdana" w:cs="Times New Roman"/>
          <w:color w:val="000000"/>
          <w:sz w:val="20"/>
          <w:szCs w:val="20"/>
        </w:rPr>
        <w:br/>
        <w:t xml:space="preserve">Sheikh </w:t>
      </w:r>
      <w:proofErr w:type="spellStart"/>
      <w:r w:rsidRPr="00FC74A2">
        <w:rPr>
          <w:rFonts w:ascii="Verdana" w:eastAsia="Times New Roman" w:hAnsi="Verdana" w:cs="Times New Roman"/>
          <w:color w:val="000000"/>
          <w:sz w:val="20"/>
          <w:szCs w:val="20"/>
        </w:rPr>
        <w:t>Buddin</w:t>
      </w:r>
      <w:proofErr w:type="spellEnd"/>
      <w:r w:rsidRPr="00FC74A2">
        <w:rPr>
          <w:rFonts w:ascii="Verdana" w:eastAsia="Times New Roman" w:hAnsi="Verdana" w:cs="Times New Roman"/>
          <w:color w:val="000000"/>
          <w:sz w:val="20"/>
          <w:szCs w:val="20"/>
        </w:rPr>
        <w:t xml:space="preserve"> 15,554 1993</w:t>
      </w:r>
      <w:r w:rsidRPr="00FC74A2">
        <w:rPr>
          <w:rFonts w:ascii="Verdana" w:eastAsia="Times New Roman" w:hAnsi="Verdana" w:cs="Times New Roman"/>
          <w:color w:val="000000"/>
          <w:sz w:val="20"/>
          <w:szCs w:val="20"/>
        </w:rPr>
        <w:br/>
      </w:r>
      <w:proofErr w:type="spellStart"/>
      <w:r w:rsidRPr="00FC74A2">
        <w:rPr>
          <w:rFonts w:ascii="Verdana" w:eastAsia="Times New Roman" w:hAnsi="Verdana" w:cs="Times New Roman"/>
          <w:color w:val="000000"/>
          <w:sz w:val="20"/>
          <w:szCs w:val="20"/>
        </w:rPr>
        <w:t>Machiara</w:t>
      </w:r>
      <w:proofErr w:type="spellEnd"/>
      <w:r w:rsidRPr="00FC74A2">
        <w:rPr>
          <w:rFonts w:ascii="Verdana" w:eastAsia="Times New Roman" w:hAnsi="Verdana" w:cs="Times New Roman"/>
          <w:color w:val="000000"/>
          <w:sz w:val="20"/>
          <w:szCs w:val="20"/>
        </w:rPr>
        <w:t xml:space="preserve"> 13,532 1980</w:t>
      </w:r>
      <w:r w:rsidRPr="00FC74A2">
        <w:rPr>
          <w:rFonts w:ascii="Verdana" w:eastAsia="Times New Roman" w:hAnsi="Verdana" w:cs="Times New Roman"/>
          <w:color w:val="000000"/>
          <w:sz w:val="20"/>
          <w:szCs w:val="20"/>
        </w:rPr>
        <w:br/>
        <w:t>Total 37,67,518 Ha</w:t>
      </w:r>
      <w:r w:rsidRPr="00FC74A2">
        <w:rPr>
          <w:rFonts w:ascii="Verdana" w:eastAsia="Times New Roman" w:hAnsi="Verdana" w:cs="Times New Roman"/>
          <w:color w:val="000000"/>
          <w:sz w:val="20"/>
          <w:szCs w:val="20"/>
        </w:rPr>
        <w:br/>
        <w:t>(Source: WWF-Pakistan and MELGRD)</w:t>
      </w:r>
    </w:p>
    <w:p w:rsidR="00FC74A2" w:rsidRPr="00FC74A2" w:rsidRDefault="00FC74A2" w:rsidP="00FC74A2">
      <w:pPr>
        <w:spacing w:before="100" w:beforeAutospacing="1" w:after="100" w:afterAutospacing="1" w:line="240" w:lineRule="auto"/>
        <w:rPr>
          <w:rFonts w:ascii="Verdana" w:eastAsia="Times New Roman" w:hAnsi="Verdana" w:cs="Times New Roman"/>
          <w:color w:val="000000"/>
          <w:sz w:val="20"/>
          <w:szCs w:val="20"/>
        </w:rPr>
      </w:pPr>
      <w:r w:rsidRPr="00FC74A2">
        <w:rPr>
          <w:rFonts w:ascii="Verdana" w:eastAsia="Times New Roman" w:hAnsi="Verdana" w:cs="Times New Roman"/>
          <w:color w:val="000000"/>
          <w:sz w:val="20"/>
          <w:szCs w:val="20"/>
        </w:rPr>
        <w:t>The classification system follows the IUCN Protected Area Classification (I-VI) as given below:</w:t>
      </w:r>
    </w:p>
    <w:p w:rsidR="00FF4308" w:rsidRDefault="00FF4308" w:rsidP="00FF4308">
      <w:pPr>
        <w:pStyle w:val="NormalWeb"/>
        <w:rPr>
          <w:rFonts w:ascii="Verdana" w:hAnsi="Verdana"/>
          <w:color w:val="000000"/>
          <w:sz w:val="27"/>
          <w:szCs w:val="27"/>
        </w:rPr>
      </w:pPr>
    </w:p>
    <w:p w:rsidR="00FC74A2" w:rsidRDefault="00FC74A2" w:rsidP="00FC74A2">
      <w:pPr>
        <w:pStyle w:val="NormalWeb"/>
        <w:shd w:val="clear" w:color="auto" w:fill="FFFFFF"/>
        <w:rPr>
          <w:rFonts w:ascii="Verdana" w:hAnsi="Verdana"/>
          <w:color w:val="000000"/>
        </w:rPr>
      </w:pPr>
      <w:r>
        <w:rPr>
          <w:rFonts w:ascii="Verdana" w:hAnsi="Verdana"/>
          <w:b/>
          <w:bCs/>
          <w:color w:val="CC6600"/>
          <w:sz w:val="20"/>
          <w:szCs w:val="20"/>
        </w:rPr>
        <w:t>IUCN PROTECTED AREAS CATEGORY</w:t>
      </w:r>
    </w:p>
    <w:p w:rsidR="00FC74A2" w:rsidRDefault="00FC74A2" w:rsidP="00FC74A2">
      <w:pPr>
        <w:pStyle w:val="NormalWeb"/>
        <w:shd w:val="clear" w:color="auto" w:fill="FFFFFF"/>
        <w:rPr>
          <w:rFonts w:ascii="Verdana" w:hAnsi="Verdana"/>
          <w:color w:val="000000"/>
        </w:rPr>
      </w:pPr>
      <w:r>
        <w:rPr>
          <w:rFonts w:ascii="Verdana" w:hAnsi="Verdana"/>
          <w:b/>
          <w:bCs/>
          <w:color w:val="000000"/>
          <w:sz w:val="20"/>
          <w:szCs w:val="20"/>
        </w:rPr>
        <w:t>I. Strict Nature Reserve/Wilderness Area:</w:t>
      </w:r>
      <w:r>
        <w:rPr>
          <w:rStyle w:val="apple-converted-space"/>
          <w:rFonts w:ascii="Verdana" w:hAnsi="Verdana"/>
          <w:b/>
          <w:bCs/>
          <w:color w:val="000000"/>
          <w:sz w:val="20"/>
          <w:szCs w:val="20"/>
        </w:rPr>
        <w:t> </w:t>
      </w:r>
      <w:r>
        <w:rPr>
          <w:rFonts w:ascii="Verdana" w:hAnsi="Verdana"/>
          <w:color w:val="000000"/>
          <w:sz w:val="20"/>
          <w:szCs w:val="20"/>
        </w:rPr>
        <w:t xml:space="preserve">Areas of land and/or sea possessing outstanding or representative ecosystems, geological physiological features and/or species, available primarily for scientific research and/or environmental monitoring; or large areas of unmodified or slightly modified land, and/or sea, retaining their natural character and </w:t>
      </w:r>
      <w:r>
        <w:rPr>
          <w:rFonts w:ascii="Verdana" w:hAnsi="Verdana"/>
          <w:color w:val="000000"/>
          <w:sz w:val="20"/>
          <w:szCs w:val="20"/>
        </w:rPr>
        <w:lastRenderedPageBreak/>
        <w:t>influence, without permanent or significant habitation, which are protected and managed so as to preserve their natural condition.</w:t>
      </w:r>
    </w:p>
    <w:p w:rsidR="00FC74A2" w:rsidRDefault="00FC74A2" w:rsidP="00FC74A2">
      <w:pPr>
        <w:pStyle w:val="NormalWeb"/>
        <w:shd w:val="clear" w:color="auto" w:fill="FFFFFF"/>
        <w:rPr>
          <w:rFonts w:ascii="Verdana" w:hAnsi="Verdana"/>
          <w:color w:val="000000"/>
        </w:rPr>
      </w:pPr>
      <w:r>
        <w:rPr>
          <w:rFonts w:ascii="Verdana" w:hAnsi="Verdana"/>
          <w:b/>
          <w:bCs/>
          <w:color w:val="000000"/>
          <w:sz w:val="20"/>
          <w:szCs w:val="20"/>
        </w:rPr>
        <w:t>II. National Park:</w:t>
      </w:r>
      <w:r>
        <w:rPr>
          <w:rStyle w:val="apple-converted-space"/>
          <w:rFonts w:ascii="Verdana" w:hAnsi="Verdana"/>
          <w:color w:val="000000"/>
          <w:sz w:val="20"/>
          <w:szCs w:val="20"/>
        </w:rPr>
        <w:t> </w:t>
      </w:r>
      <w:r>
        <w:rPr>
          <w:rFonts w:ascii="Verdana" w:hAnsi="Verdana"/>
          <w:color w:val="000000"/>
          <w:sz w:val="20"/>
          <w:szCs w:val="20"/>
        </w:rPr>
        <w:t>Protected Areas Managed Mainly for Ecosystem Conservation and Recreation. Natural areas of land and/or sea, designated to (a) protect the ecological integrity of one or more ecosystems for this and future generations, (b) exclude exploitation or occupation inimical to the purposes of designation of the area and (c) provide a foundation for spiritual, scientific, educational, recreational and visitor opportunities, all of which must be environmentally and culturally compatible.</w:t>
      </w:r>
    </w:p>
    <w:p w:rsidR="00FC74A2" w:rsidRDefault="00FC74A2" w:rsidP="00FC74A2">
      <w:pPr>
        <w:pStyle w:val="NormalWeb"/>
        <w:shd w:val="clear" w:color="auto" w:fill="FFFFFF"/>
        <w:rPr>
          <w:rFonts w:ascii="Verdana" w:hAnsi="Verdana"/>
          <w:color w:val="000000"/>
        </w:rPr>
      </w:pPr>
      <w:r>
        <w:rPr>
          <w:rFonts w:ascii="Verdana" w:hAnsi="Verdana"/>
          <w:b/>
          <w:bCs/>
          <w:color w:val="000000"/>
          <w:sz w:val="20"/>
          <w:szCs w:val="20"/>
        </w:rPr>
        <w:t>III. Natural Monument:</w:t>
      </w:r>
      <w:r>
        <w:rPr>
          <w:rStyle w:val="apple-converted-space"/>
          <w:rFonts w:ascii="Verdana" w:hAnsi="Verdana"/>
          <w:color w:val="000000"/>
          <w:sz w:val="20"/>
          <w:szCs w:val="20"/>
        </w:rPr>
        <w:t> </w:t>
      </w:r>
      <w:r>
        <w:rPr>
          <w:rFonts w:ascii="Verdana" w:hAnsi="Verdana"/>
          <w:color w:val="000000"/>
          <w:sz w:val="20"/>
          <w:szCs w:val="20"/>
        </w:rPr>
        <w:t xml:space="preserve">Protected Areas Managed Mainly for Conservation of Special Features. </w:t>
      </w:r>
      <w:proofErr w:type="gramStart"/>
      <w:r>
        <w:rPr>
          <w:rFonts w:ascii="Verdana" w:hAnsi="Verdana"/>
          <w:color w:val="000000"/>
          <w:sz w:val="20"/>
          <w:szCs w:val="20"/>
        </w:rPr>
        <w:t>Areas containing one or more specific natural or natural/ cultural features which is of outstanding or unique value because of its inherent rarity, representative or aesthetic qualities or cultural significance.</w:t>
      </w:r>
      <w:proofErr w:type="gramEnd"/>
    </w:p>
    <w:p w:rsidR="00FC74A2" w:rsidRDefault="00FC74A2" w:rsidP="00FC74A2">
      <w:pPr>
        <w:pStyle w:val="NormalWeb"/>
        <w:shd w:val="clear" w:color="auto" w:fill="FFFFFF"/>
        <w:rPr>
          <w:rFonts w:ascii="Verdana" w:hAnsi="Verdana"/>
          <w:color w:val="000000"/>
        </w:rPr>
      </w:pPr>
      <w:r>
        <w:rPr>
          <w:rFonts w:ascii="Verdana" w:hAnsi="Verdana"/>
          <w:b/>
          <w:bCs/>
          <w:color w:val="000000"/>
          <w:sz w:val="20"/>
          <w:szCs w:val="20"/>
        </w:rPr>
        <w:t>IV. Habitat/Species Management Area:</w:t>
      </w:r>
      <w:r>
        <w:rPr>
          <w:rStyle w:val="apple-converted-space"/>
          <w:rFonts w:ascii="Verdana" w:hAnsi="Verdana"/>
          <w:color w:val="000000"/>
          <w:sz w:val="20"/>
          <w:szCs w:val="20"/>
        </w:rPr>
        <w:t> </w:t>
      </w:r>
      <w:r>
        <w:rPr>
          <w:rFonts w:ascii="Verdana" w:hAnsi="Verdana"/>
          <w:color w:val="000000"/>
          <w:sz w:val="20"/>
          <w:szCs w:val="20"/>
        </w:rPr>
        <w:t>Protected Areas Managed Mainly for Conservation through Management Intervention. Areas of land and/ or sea subject to active intervention for management purposes to ensure the maintenance of habitats and/ or to meet the requirements of specific species.</w:t>
      </w:r>
    </w:p>
    <w:p w:rsidR="00FC74A2" w:rsidRDefault="00FC74A2" w:rsidP="00FC74A2">
      <w:pPr>
        <w:pStyle w:val="NormalWeb"/>
        <w:shd w:val="clear" w:color="auto" w:fill="FFFFFF"/>
        <w:rPr>
          <w:rFonts w:ascii="Verdana" w:hAnsi="Verdana"/>
          <w:color w:val="000000"/>
        </w:rPr>
      </w:pPr>
      <w:r>
        <w:rPr>
          <w:rFonts w:ascii="Verdana" w:hAnsi="Verdana"/>
          <w:b/>
          <w:bCs/>
          <w:color w:val="000000"/>
          <w:sz w:val="20"/>
          <w:szCs w:val="20"/>
        </w:rPr>
        <w:t>V. Protected Landscape / Seascape:</w:t>
      </w:r>
      <w:r>
        <w:rPr>
          <w:rStyle w:val="apple-converted-space"/>
          <w:rFonts w:ascii="Verdana" w:hAnsi="Verdana"/>
          <w:color w:val="000000"/>
          <w:sz w:val="20"/>
          <w:szCs w:val="20"/>
        </w:rPr>
        <w:t> </w:t>
      </w:r>
      <w:r>
        <w:rPr>
          <w:rFonts w:ascii="Verdana" w:hAnsi="Verdana"/>
          <w:color w:val="000000"/>
          <w:sz w:val="20"/>
          <w:szCs w:val="20"/>
        </w:rPr>
        <w:t>Protected Areas Managed Mainly for Landscape/ Seascape conservation and recreation. Areas of land, with coast and sea as appropriate, where the impaction of people and nature over time has produced an area of distinct character with significant aesthetic, cultural and/ or ecological value, and often with high biological diversity. Safeguarding the integrity of this traditional interaction is vital to the protection, maintenance and evolution of such an area.</w:t>
      </w:r>
      <w:r>
        <w:rPr>
          <w:rStyle w:val="apple-converted-space"/>
          <w:rFonts w:ascii="Verdana" w:hAnsi="Verdana"/>
          <w:color w:val="000000"/>
          <w:sz w:val="20"/>
          <w:szCs w:val="20"/>
        </w:rPr>
        <w:t> </w:t>
      </w:r>
      <w:r>
        <w:rPr>
          <w:rFonts w:ascii="Verdana" w:hAnsi="Verdana"/>
          <w:color w:val="000000"/>
          <w:sz w:val="20"/>
          <w:szCs w:val="20"/>
        </w:rPr>
        <w:br/>
      </w:r>
      <w:r>
        <w:rPr>
          <w:rFonts w:ascii="Verdana" w:hAnsi="Verdana"/>
          <w:color w:val="000000"/>
          <w:sz w:val="20"/>
          <w:szCs w:val="20"/>
        </w:rPr>
        <w:br/>
        <w:t xml:space="preserve">VI. Managed Resource Protected Area Protected Areas Managed Mainly for the Sustainable Use of Natural Ecosystems. Areas containing predominantly unmodified natural systems managed to ensure long-term protection and maintenance of biological diversity, while providing at the same time a sustainable flow of natural products and services to meet </w:t>
      </w:r>
      <w:proofErr w:type="spellStart"/>
      <w:r>
        <w:rPr>
          <w:rFonts w:ascii="Verdana" w:hAnsi="Verdana"/>
          <w:color w:val="000000"/>
          <w:sz w:val="20"/>
          <w:szCs w:val="20"/>
        </w:rPr>
        <w:t>communituy</w:t>
      </w:r>
      <w:proofErr w:type="spellEnd"/>
      <w:r>
        <w:rPr>
          <w:rFonts w:ascii="Verdana" w:hAnsi="Verdana"/>
          <w:color w:val="000000"/>
          <w:sz w:val="20"/>
          <w:szCs w:val="20"/>
        </w:rPr>
        <w:t xml:space="preserve"> needs.</w:t>
      </w:r>
    </w:p>
    <w:p w:rsidR="00FC74A2" w:rsidRDefault="00FC74A2" w:rsidP="00FC74A2">
      <w:pPr>
        <w:pStyle w:val="NormalWeb"/>
        <w:shd w:val="clear" w:color="auto" w:fill="FFFFFF"/>
        <w:rPr>
          <w:rFonts w:ascii="Verdana" w:hAnsi="Verdana"/>
          <w:color w:val="000000"/>
        </w:rPr>
      </w:pPr>
      <w:r>
        <w:rPr>
          <w:rFonts w:ascii="Verdana" w:hAnsi="Verdana"/>
          <w:color w:val="000000"/>
          <w:sz w:val="20"/>
          <w:szCs w:val="20"/>
        </w:rPr>
        <w:t>Source: IUCN, 1994. Guidelines for Protected Area Management Categories</w:t>
      </w:r>
    </w:p>
    <w:p w:rsidR="00FC74A2" w:rsidRDefault="00FC74A2" w:rsidP="00FC74A2">
      <w:pPr>
        <w:pStyle w:val="NormalWeb"/>
        <w:shd w:val="clear" w:color="auto" w:fill="FFFFFF"/>
        <w:rPr>
          <w:rFonts w:ascii="Verdana" w:hAnsi="Verdana"/>
          <w:color w:val="000000"/>
        </w:rPr>
      </w:pPr>
      <w:r>
        <w:rPr>
          <w:rFonts w:ascii="Verdana" w:hAnsi="Verdana"/>
          <w:color w:val="000000"/>
          <w:sz w:val="20"/>
          <w:szCs w:val="20"/>
        </w:rPr>
        <w:t xml:space="preserve">In addition to the above mentioned 14 national parks, the provincial governments have listed 99 wildlife sanctuaries (Punjab - 19, </w:t>
      </w:r>
      <w:proofErr w:type="spellStart"/>
      <w:r>
        <w:rPr>
          <w:rFonts w:ascii="Verdana" w:hAnsi="Verdana"/>
          <w:color w:val="000000"/>
          <w:sz w:val="20"/>
          <w:szCs w:val="20"/>
        </w:rPr>
        <w:t>Sindh</w:t>
      </w:r>
      <w:proofErr w:type="spellEnd"/>
      <w:r>
        <w:rPr>
          <w:rFonts w:ascii="Verdana" w:hAnsi="Verdana"/>
          <w:color w:val="000000"/>
          <w:sz w:val="20"/>
          <w:szCs w:val="20"/>
        </w:rPr>
        <w:t xml:space="preserve"> - 35, Northwest Frontier - 6, </w:t>
      </w:r>
      <w:proofErr w:type="spellStart"/>
      <w:r>
        <w:rPr>
          <w:rFonts w:ascii="Verdana" w:hAnsi="Verdana"/>
          <w:color w:val="000000"/>
          <w:sz w:val="20"/>
          <w:szCs w:val="20"/>
        </w:rPr>
        <w:t>Balochistan</w:t>
      </w:r>
      <w:proofErr w:type="spellEnd"/>
      <w:r>
        <w:rPr>
          <w:rFonts w:ascii="Verdana" w:hAnsi="Verdana"/>
          <w:color w:val="000000"/>
          <w:sz w:val="20"/>
          <w:szCs w:val="20"/>
        </w:rPr>
        <w:t xml:space="preserve"> - 15, Northern Areas - 5).</w:t>
      </w:r>
    </w:p>
    <w:p w:rsidR="00FC74A2" w:rsidRDefault="00FC74A2" w:rsidP="00FC74A2">
      <w:pPr>
        <w:pStyle w:val="NormalWeb"/>
        <w:shd w:val="clear" w:color="auto" w:fill="FFFFFF"/>
        <w:rPr>
          <w:rFonts w:ascii="Verdana" w:hAnsi="Verdana"/>
          <w:color w:val="000000"/>
        </w:rPr>
      </w:pPr>
      <w:r>
        <w:rPr>
          <w:rFonts w:ascii="Verdana" w:hAnsi="Verdana"/>
          <w:color w:val="000000"/>
          <w:sz w:val="20"/>
          <w:szCs w:val="20"/>
        </w:rPr>
        <w:t xml:space="preserve">In addition, 96 other areas have been designated as game reserves and these govern an additional 4407 square miles of terrain, (Punjab - 19 areas, </w:t>
      </w:r>
      <w:proofErr w:type="spellStart"/>
      <w:r>
        <w:rPr>
          <w:rFonts w:ascii="Verdana" w:hAnsi="Verdana"/>
          <w:color w:val="000000"/>
          <w:sz w:val="20"/>
          <w:szCs w:val="20"/>
        </w:rPr>
        <w:t>Sindh</w:t>
      </w:r>
      <w:proofErr w:type="spellEnd"/>
      <w:r>
        <w:rPr>
          <w:rFonts w:ascii="Verdana" w:hAnsi="Verdana"/>
          <w:color w:val="000000"/>
          <w:sz w:val="20"/>
          <w:szCs w:val="20"/>
        </w:rPr>
        <w:t xml:space="preserve"> - 14 areas, Northwest Frontier - 38 areas, </w:t>
      </w:r>
      <w:proofErr w:type="spellStart"/>
      <w:r>
        <w:rPr>
          <w:rFonts w:ascii="Verdana" w:hAnsi="Verdana"/>
          <w:color w:val="000000"/>
          <w:sz w:val="20"/>
          <w:szCs w:val="20"/>
        </w:rPr>
        <w:t>Balochistan</w:t>
      </w:r>
      <w:proofErr w:type="spellEnd"/>
      <w:r>
        <w:rPr>
          <w:rFonts w:ascii="Verdana" w:hAnsi="Verdana"/>
          <w:color w:val="000000"/>
          <w:sz w:val="20"/>
          <w:szCs w:val="20"/>
        </w:rPr>
        <w:t xml:space="preserve"> - 7 areas, Northern Areas - 9 sites and AJK - 8 sites).</w:t>
      </w:r>
    </w:p>
    <w:p w:rsidR="00FC74A2" w:rsidRDefault="00FC74A2" w:rsidP="00FC74A2">
      <w:pPr>
        <w:pStyle w:val="NormalWeb"/>
        <w:shd w:val="clear" w:color="auto" w:fill="FFFFFF"/>
        <w:rPr>
          <w:rFonts w:ascii="Verdana" w:hAnsi="Verdana"/>
          <w:color w:val="000000"/>
        </w:rPr>
      </w:pPr>
      <w:r>
        <w:rPr>
          <w:rFonts w:ascii="Verdana" w:hAnsi="Verdana"/>
          <w:color w:val="000000"/>
          <w:sz w:val="20"/>
          <w:szCs w:val="20"/>
        </w:rPr>
        <w:t>Most of the areas were created to provide habitat protection for animal species commonly referred to as game (</w:t>
      </w:r>
      <w:proofErr w:type="spellStart"/>
      <w:r>
        <w:rPr>
          <w:rFonts w:ascii="Verdana" w:hAnsi="Verdana"/>
          <w:color w:val="000000"/>
          <w:sz w:val="20"/>
          <w:szCs w:val="20"/>
        </w:rPr>
        <w:t>huntable</w:t>
      </w:r>
      <w:proofErr w:type="spellEnd"/>
      <w:r>
        <w:rPr>
          <w:rFonts w:ascii="Verdana" w:hAnsi="Verdana"/>
          <w:color w:val="000000"/>
          <w:sz w:val="20"/>
          <w:szCs w:val="20"/>
        </w:rPr>
        <w:t xml:space="preserve"> species for sport or meat). Providing protection for these species also offered a measure of security for many lesser known plant species and smaller animal species. Thus, the Government of Pakistan has created a parks and reserves system governing about 9.1 million ha (10.40% of total land area). Although extensive, only a fraction of the network is protected. Game reserves, in particular, which are often in private land, receive minimal protection due to the lack of legal provisions to control land use. Wildlife sanctuaries enjoy better protection, but in practice, legal restrictions are seldom enforced other than to prevent hunting. Most sanctuaries have been designated in reserve </w:t>
      </w:r>
      <w:r>
        <w:rPr>
          <w:rFonts w:ascii="Verdana" w:hAnsi="Verdana"/>
          <w:color w:val="000000"/>
          <w:sz w:val="20"/>
          <w:szCs w:val="20"/>
        </w:rPr>
        <w:lastRenderedPageBreak/>
        <w:t>forests of commercial value where timber and minor forest products are harvested. Enforcement is better in the national parks. Protected areas have been created haphazardly, often in the absence of any criteria for their selection, and the boundaries drawn with little or no ecological basis. The protected areas system is under review to incorporate a new category of protected areas viz. biodiversity conservation.</w:t>
      </w:r>
    </w:p>
    <w:p w:rsidR="00FC74A2" w:rsidRDefault="00FC74A2" w:rsidP="00FC74A2">
      <w:pPr>
        <w:pStyle w:val="NormalWeb"/>
        <w:jc w:val="center"/>
        <w:rPr>
          <w:rFonts w:ascii="Verdana" w:hAnsi="Verdana"/>
          <w:color w:val="000000"/>
          <w:sz w:val="20"/>
          <w:szCs w:val="20"/>
          <w:shd w:val="clear" w:color="auto" w:fill="FFFFFF"/>
        </w:rPr>
      </w:pPr>
      <w:r>
        <w:rPr>
          <w:rFonts w:ascii="Verdana" w:hAnsi="Verdana"/>
          <w:color w:val="000000"/>
          <w:sz w:val="20"/>
          <w:szCs w:val="20"/>
          <w:shd w:val="clear" w:color="auto" w:fill="FFFFFF"/>
        </w:rPr>
        <w:t> </w:t>
      </w:r>
    </w:p>
    <w:p w:rsidR="009F602B" w:rsidRDefault="009F602B"/>
    <w:sectPr w:rsidR="009F602B" w:rsidSect="009F60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B9606E"/>
    <w:multiLevelType w:val="multilevel"/>
    <w:tmpl w:val="8A66D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4308"/>
    <w:rsid w:val="0039662A"/>
    <w:rsid w:val="00562773"/>
    <w:rsid w:val="007D4EE6"/>
    <w:rsid w:val="00892DEE"/>
    <w:rsid w:val="009F602B"/>
    <w:rsid w:val="00FC74A2"/>
    <w:rsid w:val="00FF43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F43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F4308"/>
  </w:style>
  <w:style w:type="character" w:customStyle="1" w:styleId="skypepnhcontainer">
    <w:name w:val="skype_pnh_container"/>
    <w:basedOn w:val="DefaultParagraphFont"/>
    <w:rsid w:val="00FC74A2"/>
  </w:style>
  <w:style w:type="character" w:customStyle="1" w:styleId="skypepnhleftspan">
    <w:name w:val="skype_pnh_left_span"/>
    <w:basedOn w:val="DefaultParagraphFont"/>
    <w:rsid w:val="00FC74A2"/>
  </w:style>
  <w:style w:type="character" w:customStyle="1" w:styleId="skypepnhdropartspan">
    <w:name w:val="skype_pnh_dropart_span"/>
    <w:basedOn w:val="DefaultParagraphFont"/>
    <w:rsid w:val="00FC74A2"/>
  </w:style>
  <w:style w:type="character" w:customStyle="1" w:styleId="skypepnhdropartflagspan">
    <w:name w:val="skype_pnh_dropart_flag_span"/>
    <w:basedOn w:val="DefaultParagraphFont"/>
    <w:rsid w:val="00FC74A2"/>
  </w:style>
  <w:style w:type="character" w:customStyle="1" w:styleId="skypepnhtextspan">
    <w:name w:val="skype_pnh_text_span"/>
    <w:basedOn w:val="DefaultParagraphFont"/>
    <w:rsid w:val="00FC74A2"/>
  </w:style>
  <w:style w:type="character" w:customStyle="1" w:styleId="skypepnhrightspan">
    <w:name w:val="skype_pnh_right_span"/>
    <w:basedOn w:val="DefaultParagraphFont"/>
    <w:rsid w:val="00FC74A2"/>
  </w:style>
  <w:style w:type="character" w:styleId="Hyperlink">
    <w:name w:val="Hyperlink"/>
    <w:basedOn w:val="DefaultParagraphFont"/>
    <w:uiPriority w:val="99"/>
    <w:semiHidden/>
    <w:unhideWhenUsed/>
    <w:rsid w:val="00FC74A2"/>
    <w:rPr>
      <w:color w:val="0000FF"/>
      <w:u w:val="single"/>
    </w:rPr>
  </w:style>
</w:styles>
</file>

<file path=word/webSettings.xml><?xml version="1.0" encoding="utf-8"?>
<w:webSettings xmlns:r="http://schemas.openxmlformats.org/officeDocument/2006/relationships" xmlns:w="http://schemas.openxmlformats.org/wordprocessingml/2006/main">
  <w:divs>
    <w:div w:id="136916751">
      <w:bodyDiv w:val="1"/>
      <w:marLeft w:val="0"/>
      <w:marRight w:val="0"/>
      <w:marTop w:val="0"/>
      <w:marBottom w:val="0"/>
      <w:divBdr>
        <w:top w:val="none" w:sz="0" w:space="0" w:color="auto"/>
        <w:left w:val="none" w:sz="0" w:space="0" w:color="auto"/>
        <w:bottom w:val="none" w:sz="0" w:space="0" w:color="auto"/>
        <w:right w:val="none" w:sz="0" w:space="0" w:color="auto"/>
      </w:divBdr>
    </w:div>
    <w:div w:id="847402897">
      <w:bodyDiv w:val="1"/>
      <w:marLeft w:val="0"/>
      <w:marRight w:val="0"/>
      <w:marTop w:val="0"/>
      <w:marBottom w:val="0"/>
      <w:divBdr>
        <w:top w:val="none" w:sz="0" w:space="0" w:color="auto"/>
        <w:left w:val="none" w:sz="0" w:space="0" w:color="auto"/>
        <w:bottom w:val="none" w:sz="0" w:space="0" w:color="auto"/>
        <w:right w:val="none" w:sz="0" w:space="0" w:color="auto"/>
      </w:divBdr>
    </w:div>
    <w:div w:id="1250893730">
      <w:bodyDiv w:val="1"/>
      <w:marLeft w:val="0"/>
      <w:marRight w:val="0"/>
      <w:marTop w:val="0"/>
      <w:marBottom w:val="0"/>
      <w:divBdr>
        <w:top w:val="none" w:sz="0" w:space="0" w:color="auto"/>
        <w:left w:val="none" w:sz="0" w:space="0" w:color="auto"/>
        <w:bottom w:val="none" w:sz="0" w:space="0" w:color="auto"/>
        <w:right w:val="none" w:sz="0" w:space="0" w:color="auto"/>
      </w:divBdr>
      <w:divsChild>
        <w:div w:id="138423249">
          <w:blockQuote w:val="1"/>
          <w:marLeft w:val="720"/>
          <w:marRight w:val="720"/>
          <w:marTop w:val="100"/>
          <w:marBottom w:val="100"/>
          <w:divBdr>
            <w:top w:val="none" w:sz="0" w:space="0" w:color="auto"/>
            <w:left w:val="none" w:sz="0" w:space="0" w:color="auto"/>
            <w:bottom w:val="none" w:sz="0" w:space="0" w:color="auto"/>
            <w:right w:val="none" w:sz="0" w:space="0" w:color="auto"/>
          </w:divBdr>
        </w:div>
        <w:div w:id="1568436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67194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29094939">
      <w:bodyDiv w:val="1"/>
      <w:marLeft w:val="0"/>
      <w:marRight w:val="0"/>
      <w:marTop w:val="0"/>
      <w:marBottom w:val="0"/>
      <w:divBdr>
        <w:top w:val="none" w:sz="0" w:space="0" w:color="auto"/>
        <w:left w:val="none" w:sz="0" w:space="0" w:color="auto"/>
        <w:bottom w:val="none" w:sz="0" w:space="0" w:color="auto"/>
        <w:right w:val="none" w:sz="0" w:space="0" w:color="auto"/>
      </w:divBdr>
    </w:div>
    <w:div w:id="1384912227">
      <w:bodyDiv w:val="1"/>
      <w:marLeft w:val="0"/>
      <w:marRight w:val="0"/>
      <w:marTop w:val="0"/>
      <w:marBottom w:val="0"/>
      <w:divBdr>
        <w:top w:val="none" w:sz="0" w:space="0" w:color="auto"/>
        <w:left w:val="none" w:sz="0" w:space="0" w:color="auto"/>
        <w:bottom w:val="none" w:sz="0" w:space="0" w:color="auto"/>
        <w:right w:val="none" w:sz="0" w:space="0" w:color="auto"/>
      </w:divBdr>
    </w:div>
    <w:div w:id="1581062636">
      <w:bodyDiv w:val="1"/>
      <w:marLeft w:val="0"/>
      <w:marRight w:val="0"/>
      <w:marTop w:val="0"/>
      <w:marBottom w:val="0"/>
      <w:divBdr>
        <w:top w:val="none" w:sz="0" w:space="0" w:color="auto"/>
        <w:left w:val="none" w:sz="0" w:space="0" w:color="auto"/>
        <w:bottom w:val="none" w:sz="0" w:space="0" w:color="auto"/>
        <w:right w:val="none" w:sz="0" w:space="0" w:color="auto"/>
      </w:divBdr>
    </w:div>
    <w:div w:id="158363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ldlifeofpakistan.com/WildlifeBiodiversityofPakistan/intiativestoconservewildlifeinPakistan.htm" TargetMode="External"/><Relationship Id="rId3" Type="http://schemas.openxmlformats.org/officeDocument/2006/relationships/settings" Target="settings.xml"/><Relationship Id="rId7" Type="http://schemas.openxmlformats.org/officeDocument/2006/relationships/hyperlink" Target="http://www.wildlifeofpakistan.com/WildlifeBiodiversityofPakistan/speciesofspecialconcerninPakista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ldlifeofpakistan.com/WildlifeBiodiversityofPakistan/threatstowildlifeinPakistan.htm" TargetMode="External"/><Relationship Id="rId11" Type="http://schemas.openxmlformats.org/officeDocument/2006/relationships/theme" Target="theme/theme1.xml"/><Relationship Id="rId5" Type="http://schemas.openxmlformats.org/officeDocument/2006/relationships/hyperlink" Target="http://www.wildlifeofpakistan.com/WildlifeBiodiversityofPakistan/existingwildlifeinPakistan.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wildlifeofpakistan.com/WildlifeBiodiversityofPakistan/protectedareassystemofPakista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12</Pages>
  <Words>4919</Words>
  <Characters>28041</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Ghaffar</dc:creator>
  <cp:lastModifiedBy>Dr Ghaffar</cp:lastModifiedBy>
  <cp:revision>1</cp:revision>
  <dcterms:created xsi:type="dcterms:W3CDTF">2013-10-22T06:12:00Z</dcterms:created>
  <dcterms:modified xsi:type="dcterms:W3CDTF">2013-10-22T06:58:00Z</dcterms:modified>
</cp:coreProperties>
</file>